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CA" w:rsidRPr="007542CA" w:rsidRDefault="000518A3" w:rsidP="007542CA">
      <w:pPr>
        <w:pStyle w:val="af3"/>
        <w:rPr>
          <w:rFonts w:ascii="Times New Roman" w:hAnsi="Times New Roman" w:cs="Times New Roman"/>
          <w:i/>
        </w:rPr>
      </w:pPr>
      <w:r w:rsidRPr="007542CA">
        <w:rPr>
          <w:b/>
          <w:sz w:val="28"/>
          <w:szCs w:val="28"/>
        </w:rPr>
        <w:t xml:space="preserve">О переписи в </w:t>
      </w:r>
      <w:proofErr w:type="spellStart"/>
      <w:r w:rsidRPr="007542CA">
        <w:rPr>
          <w:b/>
          <w:sz w:val="28"/>
          <w:szCs w:val="28"/>
        </w:rPr>
        <w:t>соцсетях</w:t>
      </w:r>
      <w:proofErr w:type="spellEnd"/>
      <w:r w:rsidR="007542CA">
        <w:rPr>
          <w:b/>
          <w:sz w:val="28"/>
          <w:szCs w:val="28"/>
        </w:rPr>
        <w:t xml:space="preserve"> –    </w:t>
      </w:r>
      <w:r w:rsidRPr="007542CA">
        <w:rPr>
          <w:rFonts w:ascii="Times New Roman" w:hAnsi="Times New Roman" w:cs="Times New Roman"/>
          <w:i/>
        </w:rPr>
        <w:t xml:space="preserve">Жителей  Алтайского края приглашают рассказать о </w:t>
      </w:r>
      <w:r w:rsidR="007542CA" w:rsidRPr="007542CA">
        <w:rPr>
          <w:rFonts w:ascii="Times New Roman" w:hAnsi="Times New Roman" w:cs="Times New Roman"/>
          <w:i/>
        </w:rPr>
        <w:t xml:space="preserve">   </w:t>
      </w:r>
    </w:p>
    <w:p w:rsidR="00CB7DEA" w:rsidRDefault="007542CA" w:rsidP="007542CA">
      <w:pPr>
        <w:pStyle w:val="af3"/>
        <w:ind w:left="3261"/>
        <w:rPr>
          <w:rFonts w:ascii="Times New Roman" w:hAnsi="Times New Roman" w:cs="Times New Roman"/>
          <w:i/>
        </w:rPr>
      </w:pPr>
      <w:r w:rsidRPr="007542CA">
        <w:rPr>
          <w:rFonts w:ascii="Times New Roman" w:hAnsi="Times New Roman" w:cs="Times New Roman"/>
          <w:i/>
        </w:rPr>
        <w:t xml:space="preserve"> </w:t>
      </w:r>
      <w:r w:rsidR="000518A3" w:rsidRPr="007542CA">
        <w:rPr>
          <w:rFonts w:ascii="Times New Roman" w:hAnsi="Times New Roman" w:cs="Times New Roman"/>
          <w:i/>
        </w:rPr>
        <w:t xml:space="preserve">переписи населения в </w:t>
      </w:r>
      <w:proofErr w:type="spellStart"/>
      <w:r w:rsidR="000518A3" w:rsidRPr="007542CA">
        <w:rPr>
          <w:rFonts w:ascii="Times New Roman" w:hAnsi="Times New Roman" w:cs="Times New Roman"/>
          <w:i/>
        </w:rPr>
        <w:t>соцсетях</w:t>
      </w:r>
      <w:proofErr w:type="spellEnd"/>
      <w:r w:rsidR="000518A3" w:rsidRPr="007542CA">
        <w:rPr>
          <w:rFonts w:ascii="Times New Roman" w:hAnsi="Times New Roman" w:cs="Times New Roman"/>
          <w:i/>
        </w:rPr>
        <w:t xml:space="preserve"> и выиграть денежный приз. </w:t>
      </w:r>
    </w:p>
    <w:p w:rsidR="007542CA" w:rsidRPr="007542CA" w:rsidRDefault="007542CA" w:rsidP="007542CA">
      <w:pPr>
        <w:pStyle w:val="af3"/>
        <w:ind w:left="3261"/>
        <w:rPr>
          <w:rFonts w:ascii="Times New Roman" w:hAnsi="Times New Roman" w:cs="Times New Roman"/>
          <w:i/>
        </w:rPr>
      </w:pPr>
    </w:p>
    <w:p w:rsidR="005A3648" w:rsidRPr="007542CA" w:rsidRDefault="00FA6645" w:rsidP="000518A3">
      <w:pPr>
        <w:spacing w:line="276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Объявлен старт к</w:t>
      </w:r>
      <w:r w:rsidR="000518A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онкурс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</w:t>
      </w:r>
      <w:r w:rsidR="000518A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по созданию проектов, популяризирующих Всероссийскую перепись населения и статистику в </w:t>
      </w:r>
      <w:proofErr w:type="spellStart"/>
      <w:r w:rsidR="000518A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медиа</w:t>
      </w:r>
      <w:proofErr w:type="spellEnd"/>
      <w:r w:rsidR="000518A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и социальных сетях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, который </w:t>
      </w:r>
      <w:r w:rsidR="000518A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продлится по 15 декабря 2020 года. 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Могут</w:t>
      </w:r>
      <w:r w:rsidR="00C360B0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принять участие гр</w:t>
      </w:r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аждане России, достигшие 18 лет, ведущие тем</w:t>
      </w:r>
      <w:r w:rsidR="00972BAD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атическую страницу </w:t>
      </w:r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или выпускающие 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подкаст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на любой из 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онлайн-площадок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в 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YouTube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 «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Вконтакте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», «Одноклассники», «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Facebook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», 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LiveJournal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, 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Яндекс</w:t>
      </w:r>
      <w:proofErr w:type="gram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.Д</w:t>
      </w:r>
      <w:proofErr w:type="gram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зен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, 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Instagram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, 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Habr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, 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Pikabu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, </w:t>
      </w:r>
      <w:proofErr w:type="spellStart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Tik-Tok</w:t>
      </w:r>
      <w:proofErr w:type="spellEnd"/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 а также на собственном сайте</w:t>
      </w:r>
      <w:r w:rsidR="00D3327F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и не имеющие лицензию СМИ</w:t>
      </w:r>
      <w:r w:rsidR="003319C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.</w:t>
      </w:r>
      <w:r w:rsidR="00AB789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Тематика конкурса широка: история переписи населения в России и мире, значение переписи для социального и экономического развития, значение переписи для региона, города, района, села, новый цифровой формат предстоящей переписи, итоги переписи, их использование, а также авторские темы.</w:t>
      </w:r>
    </w:p>
    <w:p w:rsidR="00FE2A6E" w:rsidRPr="007542CA" w:rsidRDefault="003319C8" w:rsidP="00FE2A6E">
      <w:pPr>
        <w:spacing w:line="276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Участники конкурса должны представить план проекта в </w:t>
      </w:r>
      <w:proofErr w:type="spellStart"/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медиа</w:t>
      </w:r>
      <w:proofErr w:type="spellEnd"/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/социальных сетях </w:t>
      </w:r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с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proofErr w:type="spellStart"/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подкаст</w:t>
      </w:r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ами</w:t>
      </w:r>
      <w:proofErr w:type="spellEnd"/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, </w:t>
      </w:r>
      <w:proofErr w:type="spellStart"/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инфографиками</w:t>
      </w:r>
      <w:proofErr w:type="spellEnd"/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 полнотекстовыми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материал</w:t>
      </w:r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ами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 репортаж</w:t>
      </w:r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ами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 видеоролик</w:t>
      </w:r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ами, анимированной графикой, интервью, документальными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фильм</w:t>
      </w:r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ами, специальными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проект</w:t>
      </w:r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ами на странице в </w:t>
      </w:r>
      <w:proofErr w:type="spellStart"/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соц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сетях</w:t>
      </w:r>
      <w:proofErr w:type="spellEnd"/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или </w:t>
      </w:r>
      <w:proofErr w:type="spellStart"/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онлайн-меди</w:t>
      </w:r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</w:t>
      </w:r>
      <w:proofErr w:type="spellEnd"/>
      <w:r w:rsidR="005A3648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на русском языке, популяризирующие Всероссийскую перепись населения и статистику.</w:t>
      </w:r>
    </w:p>
    <w:p w:rsidR="007E0EA5" w:rsidRPr="007542CA" w:rsidRDefault="00717308" w:rsidP="000518A3">
      <w:pPr>
        <w:spacing w:line="276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Прием заявок для участия в конкурсе </w:t>
      </w:r>
      <w:r w:rsidR="000518A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продлится д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</w:t>
      </w:r>
      <w:r w:rsidR="000518A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1 сентября.  Заявки должны поступи</w:t>
      </w:r>
      <w:r w:rsidR="002C689F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ть не позднее </w:t>
      </w:r>
      <w:r w:rsidR="000518A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12.00 (по московскому времени)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на </w:t>
      </w:r>
      <w:r w:rsidR="00372A26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электронную 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почту</w:t>
      </w:r>
      <w:r w:rsidR="007E0EA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hyperlink r:id="rId8" w:history="1">
        <w:r w:rsidR="00FA6645" w:rsidRPr="007542CA">
          <w:rPr>
            <w:rStyle w:val="a9"/>
            <w:rFonts w:ascii="Times New Roman" w:hAnsi="Times New Roman" w:cs="Times New Roman"/>
            <w:sz w:val="24"/>
            <w:szCs w:val="24"/>
          </w:rPr>
          <w:t>blogs@strana2020.ru</w:t>
        </w:r>
      </w:hyperlink>
      <w:r w:rsidR="007E0EA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. Участники имеют право прикреплять отдельные материалы на обл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ачные хранилища и предоставлять ссылки для</w:t>
      </w:r>
      <w:r w:rsidR="007E0EA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доступ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</w:t>
      </w:r>
      <w:r w:rsidR="007E0EA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к ним.</w:t>
      </w:r>
    </w:p>
    <w:p w:rsidR="007E0EA5" w:rsidRPr="007542CA" w:rsidRDefault="00717308" w:rsidP="00AB3BF3">
      <w:pPr>
        <w:spacing w:line="276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На втором этапе конкурса</w:t>
      </w:r>
      <w:r w:rsidR="00972BAD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2-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15 сентября жюри рассмотрит проекты. Победители состязания будут объявлены </w:t>
      </w:r>
      <w:r w:rsidR="007E0EA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 12:00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ч.</w:t>
      </w:r>
      <w:r w:rsidR="00F7282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16 сентября 2020 года</w:t>
      </w:r>
      <w:r w:rsidR="00972BAD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на сайте strana2020.ru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972BAD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и на страницах 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П</w:t>
      </w:r>
      <w:r w:rsidR="00972BAD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ереписи</w:t>
      </w:r>
      <w:r w:rsidR="007E0EA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в социальных сетях.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Подготовка и оформление </w:t>
      </w:r>
      <w:proofErr w:type="gramStart"/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документации</w:t>
      </w:r>
      <w:proofErr w:type="gramEnd"/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и вручение премий </w:t>
      </w:r>
      <w:r w:rsidR="0036477F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для реализации отобранных проектов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пройдет в период с 17 сентября по </w:t>
      </w:r>
      <w:r w:rsidR="007E0EA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5 окт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ября. </w:t>
      </w:r>
      <w:r w:rsidR="00AB3BF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С 6 октября по 3 декабря </w:t>
      </w:r>
      <w:r w:rsidR="00B401C0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– период реализации </w:t>
      </w:r>
      <w:r w:rsidR="00AB3BF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проект</w:t>
      </w:r>
      <w:r w:rsidR="00B401C0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ов победителей</w:t>
      </w:r>
      <w:proofErr w:type="gramStart"/>
      <w:r w:rsidR="007E0EA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.</w:t>
      </w:r>
      <w:proofErr w:type="gramEnd"/>
      <w:r w:rsidR="00AB3BF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</w:t>
      </w:r>
      <w:r w:rsidR="007542CA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AB3BF3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декабре состоится</w:t>
      </w:r>
      <w:r w:rsidR="007E0EA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оценка реализованных проектов и вручение призов.</w:t>
      </w:r>
    </w:p>
    <w:p w:rsidR="00B760E3" w:rsidRPr="007542CA" w:rsidRDefault="00B760E3" w:rsidP="00B760E3">
      <w:pPr>
        <w:spacing w:line="276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Конкурсные работы разбиты на 6 групп в зависимости от стоимости реализации проекта и площадки участника. </w:t>
      </w:r>
      <w:r w:rsidR="00B401C0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Авторы лучших реализованных работ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получат призы: за 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1-е 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место –</w:t>
      </w:r>
      <w:r w:rsidR="00FA6645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30 000 рублей, 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2-е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–</w:t>
      </w:r>
      <w:r w:rsidR="007542CA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20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 </w:t>
      </w:r>
      <w:r w:rsidR="007542CA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000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7542CA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рублей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, 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3-е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– 10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 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000</w:t>
      </w:r>
      <w:r w:rsid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рублей</w:t>
      </w:r>
      <w:r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. </w:t>
      </w:r>
    </w:p>
    <w:p w:rsidR="007341EA" w:rsidRPr="007542CA" w:rsidRDefault="007542CA" w:rsidP="00972BAD">
      <w:pPr>
        <w:spacing w:line="276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Информация о </w:t>
      </w:r>
      <w:r w:rsidR="00972BAD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конкурс</w:t>
      </w:r>
      <w:r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е</w:t>
      </w:r>
      <w:r w:rsidR="00972BAD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ВПН2020</w:t>
      </w:r>
      <w:r w:rsidR="00372A26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для </w:t>
      </w:r>
      <w:proofErr w:type="spellStart"/>
      <w:r w:rsidR="00372A26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блогеров</w:t>
      </w:r>
      <w:proofErr w:type="spellEnd"/>
      <w:r w:rsidR="00372A26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и авторских </w:t>
      </w:r>
      <w:proofErr w:type="spellStart"/>
      <w:r w:rsidR="00372A26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медиа</w:t>
      </w:r>
      <w:proofErr w:type="spellEnd"/>
      <w:r w:rsidR="00372A26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C360B0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разме</w:t>
      </w:r>
      <w:r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щена</w:t>
      </w:r>
      <w:r w:rsidR="00C360B0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на сайте ВПН-2020 и официальных страницах в социальных сетях. Заинтересовавшиеся могут направлять вопросы на электронную почту</w:t>
      </w:r>
      <w:r w:rsidR="00372A26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hyperlink r:id="rId9" w:history="1">
        <w:r w:rsidR="00972BAD" w:rsidRPr="007542CA">
          <w:rPr>
            <w:rStyle w:val="a9"/>
            <w:rFonts w:ascii="Times New Roman" w:hAnsi="Times New Roman" w:cs="Times New Roman"/>
            <w:sz w:val="24"/>
            <w:szCs w:val="24"/>
          </w:rPr>
          <w:t>blogs@strana2020.ru</w:t>
        </w:r>
      </w:hyperlink>
      <w:r w:rsidR="00C360B0" w:rsidRPr="007542CA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.</w:t>
      </w:r>
    </w:p>
    <w:p w:rsidR="00F72825" w:rsidRPr="007542CA" w:rsidRDefault="002C689F" w:rsidP="007542CA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7542CA">
        <w:rPr>
          <w:rFonts w:ascii="Times New Roman" w:hAnsi="Times New Roman" w:cs="Times New Roman"/>
          <w:b/>
          <w:color w:val="595959"/>
          <w:sz w:val="20"/>
          <w:szCs w:val="20"/>
        </w:rPr>
        <w:t>Алтайкрайстат</w:t>
      </w:r>
      <w:proofErr w:type="spellEnd"/>
      <w:r w:rsidRPr="007542CA">
        <w:rPr>
          <w:rFonts w:ascii="Times New Roman" w:hAnsi="Times New Roman" w:cs="Times New Roman"/>
          <w:b/>
          <w:color w:val="595959"/>
          <w:sz w:val="20"/>
          <w:szCs w:val="20"/>
        </w:rPr>
        <w:t xml:space="preserve"> и </w:t>
      </w:r>
      <w:proofErr w:type="spellStart"/>
      <w:r w:rsidR="004E096C" w:rsidRPr="007542CA">
        <w:rPr>
          <w:rFonts w:ascii="Times New Roman" w:hAnsi="Times New Roman" w:cs="Times New Roman"/>
          <w:b/>
          <w:color w:val="595959"/>
          <w:sz w:val="20"/>
          <w:szCs w:val="20"/>
        </w:rPr>
        <w:t>Медиаофис</w:t>
      </w:r>
      <w:proofErr w:type="spellEnd"/>
      <w:r w:rsidR="004E096C" w:rsidRPr="007542CA">
        <w:rPr>
          <w:rFonts w:ascii="Times New Roman" w:hAnsi="Times New Roman" w:cs="Times New Roman"/>
          <w:b/>
          <w:color w:val="595959"/>
          <w:sz w:val="20"/>
          <w:szCs w:val="20"/>
        </w:rPr>
        <w:t xml:space="preserve"> ВПН-2020</w:t>
      </w:r>
      <w:r w:rsidR="007542CA">
        <w:rPr>
          <w:rFonts w:ascii="Times New Roman" w:hAnsi="Times New Roman" w:cs="Times New Roman"/>
          <w:b/>
          <w:color w:val="595959"/>
          <w:sz w:val="20"/>
          <w:szCs w:val="20"/>
        </w:rPr>
        <w:t xml:space="preserve"> </w:t>
      </w:r>
      <w:hyperlink r:id="rId10" w:history="1">
        <w:r w:rsidR="00F72825" w:rsidRPr="007542CA">
          <w:rPr>
            <w:rStyle w:val="a9"/>
            <w:rFonts w:ascii="Times New Roman" w:hAnsi="Times New Roman" w:cs="Times New Roman"/>
          </w:rPr>
          <w:t>#перепись</w:t>
        </w:r>
      </w:hyperlink>
      <w:r w:rsidR="00F72825" w:rsidRPr="007542CA">
        <w:rPr>
          <w:rFonts w:ascii="Times New Roman" w:hAnsi="Times New Roman" w:cs="Times New Roman"/>
        </w:rPr>
        <w:t> </w:t>
      </w:r>
      <w:hyperlink r:id="rId11" w:history="1">
        <w:r w:rsidR="00F72825" w:rsidRPr="007542CA">
          <w:rPr>
            <w:rStyle w:val="a9"/>
            <w:rFonts w:ascii="Times New Roman" w:hAnsi="Times New Roman" w:cs="Times New Roman"/>
          </w:rPr>
          <w:t>#переписьнаселения</w:t>
        </w:r>
      </w:hyperlink>
      <w:r w:rsidR="00F72825" w:rsidRPr="007542CA">
        <w:rPr>
          <w:rFonts w:ascii="Times New Roman" w:hAnsi="Times New Roman" w:cs="Times New Roman"/>
        </w:rPr>
        <w:t> </w:t>
      </w:r>
      <w:hyperlink r:id="rId12" w:history="1">
        <w:r w:rsidR="00F72825" w:rsidRPr="007542CA">
          <w:rPr>
            <w:rStyle w:val="a9"/>
            <w:rFonts w:ascii="Times New Roman" w:hAnsi="Times New Roman" w:cs="Times New Roman"/>
          </w:rPr>
          <w:t>#ВПН2020</w:t>
        </w:r>
      </w:hyperlink>
      <w:r w:rsidR="00F72825" w:rsidRPr="007542CA">
        <w:rPr>
          <w:rFonts w:ascii="Times New Roman" w:hAnsi="Times New Roman" w:cs="Times New Roman"/>
        </w:rPr>
        <w:t> </w:t>
      </w:r>
      <w:hyperlink r:id="rId13" w:history="1">
        <w:r w:rsidR="00F72825" w:rsidRPr="007542CA">
          <w:rPr>
            <w:rStyle w:val="a9"/>
            <w:rFonts w:ascii="Times New Roman" w:hAnsi="Times New Roman" w:cs="Times New Roman"/>
          </w:rPr>
          <w:t>#Создаембудущее</w:t>
        </w:r>
      </w:hyperlink>
      <w:hyperlink r:id="rId14" w:history="1">
        <w:r w:rsidR="00F72825" w:rsidRPr="007542CA">
          <w:rPr>
            <w:rStyle w:val="a9"/>
            <w:rFonts w:ascii="Times New Roman" w:hAnsi="Times New Roman" w:cs="Times New Roman"/>
          </w:rPr>
          <w:t>#Алтайкрайстат</w:t>
        </w:r>
      </w:hyperlink>
      <w:r w:rsidR="00F72825" w:rsidRPr="007542CA">
        <w:rPr>
          <w:rFonts w:ascii="Times New Roman" w:hAnsi="Times New Roman" w:cs="Times New Roman"/>
        </w:rPr>
        <w:t> </w:t>
      </w:r>
      <w:hyperlink r:id="rId15" w:history="1">
        <w:r w:rsidR="00F72825" w:rsidRPr="007542CA">
          <w:rPr>
            <w:rStyle w:val="a9"/>
            <w:rFonts w:ascii="Times New Roman" w:hAnsi="Times New Roman" w:cs="Times New Roman"/>
          </w:rPr>
          <w:t>#ВПН2020</w:t>
        </w:r>
      </w:hyperlink>
    </w:p>
    <w:p w:rsidR="007542CA" w:rsidRDefault="007542CA" w:rsidP="007542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825" w:rsidRDefault="003B7299" w:rsidP="007542CA">
      <w:pPr>
        <w:spacing w:after="0" w:line="240" w:lineRule="auto"/>
      </w:pPr>
      <w:r w:rsidRPr="007542CA">
        <w:rPr>
          <w:rFonts w:ascii="Times New Roman" w:hAnsi="Times New Roman" w:cs="Times New Roman"/>
          <w:sz w:val="24"/>
          <w:szCs w:val="24"/>
          <w:lang w:eastAsia="ru-RU"/>
        </w:rPr>
        <w:t>#перепись #</w:t>
      </w:r>
      <w:proofErr w:type="spellStart"/>
      <w:r w:rsidRPr="007542CA">
        <w:rPr>
          <w:rFonts w:ascii="Times New Roman" w:hAnsi="Times New Roman" w:cs="Times New Roman"/>
          <w:sz w:val="24"/>
          <w:szCs w:val="24"/>
          <w:lang w:eastAsia="ru-RU"/>
        </w:rPr>
        <w:t>переписьнаселения</w:t>
      </w:r>
      <w:proofErr w:type="spellEnd"/>
      <w:r w:rsidRPr="007542CA">
        <w:rPr>
          <w:rFonts w:ascii="Times New Roman" w:hAnsi="Times New Roman" w:cs="Times New Roman"/>
          <w:sz w:val="24"/>
          <w:szCs w:val="24"/>
          <w:lang w:eastAsia="ru-RU"/>
        </w:rPr>
        <w:t xml:space="preserve"> #ВПН2020 #</w:t>
      </w:r>
      <w:proofErr w:type="spellStart"/>
      <w:r w:rsidRPr="007542CA">
        <w:rPr>
          <w:rFonts w:ascii="Times New Roman" w:hAnsi="Times New Roman" w:cs="Times New Roman"/>
          <w:sz w:val="24"/>
          <w:szCs w:val="24"/>
          <w:lang w:eastAsia="ru-RU"/>
        </w:rPr>
        <w:t>Создаембудущее#Алтайкрайстат</w:t>
      </w:r>
      <w:proofErr w:type="spellEnd"/>
      <w:r w:rsidRPr="007542CA">
        <w:rPr>
          <w:rFonts w:ascii="Times New Roman" w:hAnsi="Times New Roman" w:cs="Times New Roman"/>
          <w:sz w:val="24"/>
          <w:szCs w:val="24"/>
          <w:lang w:eastAsia="ru-RU"/>
        </w:rPr>
        <w:t xml:space="preserve"> #ВПН2020 #БИЙСКИЙРАЙОН</w:t>
      </w:r>
    </w:p>
    <w:sectPr w:rsidR="00F72825" w:rsidSect="007542C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077" w:right="1191" w:bottom="1077" w:left="153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32" w:rsidRDefault="00DB4332" w:rsidP="00A02726">
      <w:pPr>
        <w:spacing w:after="0" w:line="240" w:lineRule="auto"/>
      </w:pPr>
      <w:r>
        <w:separator/>
      </w:r>
    </w:p>
  </w:endnote>
  <w:endnote w:type="continuationSeparator" w:id="0">
    <w:p w:rsidR="00DB4332" w:rsidRDefault="00DB433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46ED9">
          <w:fldChar w:fldCharType="begin"/>
        </w:r>
        <w:r w:rsidR="00A02726">
          <w:instrText>PAGE   \* MERGEFORMAT</w:instrText>
        </w:r>
        <w:r w:rsidR="00346ED9">
          <w:fldChar w:fldCharType="separate"/>
        </w:r>
        <w:r w:rsidR="007542CA">
          <w:rPr>
            <w:noProof/>
          </w:rPr>
          <w:t>1</w:t>
        </w:r>
        <w:r w:rsidR="00346ED9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32" w:rsidRDefault="00DB4332" w:rsidP="00A02726">
      <w:pPr>
        <w:spacing w:after="0" w:line="240" w:lineRule="auto"/>
      </w:pPr>
      <w:r>
        <w:separator/>
      </w:r>
    </w:p>
  </w:footnote>
  <w:footnote w:type="continuationSeparator" w:id="0">
    <w:p w:rsidR="00DB4332" w:rsidRDefault="00DB433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346ED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6ED9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346ED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18A3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2F21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89F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907"/>
    <w:rsid w:val="00341B22"/>
    <w:rsid w:val="00341B78"/>
    <w:rsid w:val="00342A2C"/>
    <w:rsid w:val="00342C70"/>
    <w:rsid w:val="00346450"/>
    <w:rsid w:val="00346480"/>
    <w:rsid w:val="00346ED9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B7299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39EF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42CA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6E5"/>
    <w:rsid w:val="008B0A51"/>
    <w:rsid w:val="008B7335"/>
    <w:rsid w:val="008C1281"/>
    <w:rsid w:val="008C23D2"/>
    <w:rsid w:val="008C3436"/>
    <w:rsid w:val="008D470E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5FD6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2164E"/>
    <w:rsid w:val="00D227E5"/>
    <w:rsid w:val="00D2663A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4332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5DC5"/>
    <w:rsid w:val="00F17429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2825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6645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754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gs@strana2020.ru" TargetMode="External"/><Relationship Id="rId13" Type="http://schemas.openxmlformats.org/officeDocument/2006/relationships/hyperlink" Target="https://vk.com/feed?section=search&amp;q=%23%D0%A1%D0%BE%D0%B7%D0%B4%D0%B0%D0%B5%D0%BC%D0%B1%D1%83%D0%B4%D1%83%D1%89%D0%B5%D0%B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2%D0%9F%D0%9D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92%D0%9F%D0%9D2020%D0%90%D1%81%D1%82%D1%80%D0%B0%D1%85%D0%B0%D0%BD%D1%8C%D1%81%D1%82%D0%B0%D1%82" TargetMode="External"/><Relationship Id="rId10" Type="http://schemas.openxmlformats.org/officeDocument/2006/relationships/hyperlink" Target="https://vk.com/feed?section=search&amp;q=%23%D0%BF%D0%B5%D1%80%D0%B5%D0%BF%D0%B8%D1%81%D1%8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logs@strana2020.ru" TargetMode="External"/><Relationship Id="rId14" Type="http://schemas.openxmlformats.org/officeDocument/2006/relationships/hyperlink" Target="https://vk.com/feed?section=search&amp;q=%23%D0%90%D1%81%D1%82%D1%80%D0%B0%D1%85%D0%B0%D0%BD%D1%8C%D1%81%D1%82%D0%B0%D1%8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5CB-83BE-4ED0-A9CC-23126061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5</cp:revision>
  <cp:lastPrinted>2020-02-13T18:03:00Z</cp:lastPrinted>
  <dcterms:created xsi:type="dcterms:W3CDTF">2020-08-03T06:28:00Z</dcterms:created>
  <dcterms:modified xsi:type="dcterms:W3CDTF">2020-08-10T04:32:00Z</dcterms:modified>
</cp:coreProperties>
</file>