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F5" w:rsidRPr="00C96D84" w:rsidRDefault="00C96D84" w:rsidP="00D3701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C96D84">
        <w:rPr>
          <w:rFonts w:ascii="Times New Roman" w:hAnsi="Times New Roman"/>
          <w:b/>
          <w:sz w:val="24"/>
          <w:szCs w:val="24"/>
        </w:rPr>
        <w:t>СТАЛО ПРОСТОРНЕЕ</w:t>
      </w:r>
    </w:p>
    <w:p w:rsidR="00831695" w:rsidRPr="00C96D84" w:rsidRDefault="00585C99" w:rsidP="00831695">
      <w:pPr>
        <w:spacing w:after="0" w:line="240" w:lineRule="auto"/>
        <w:ind w:left="2127"/>
        <w:jc w:val="both"/>
        <w:rPr>
          <w:rFonts w:ascii="Times New Roman" w:hAnsi="Times New Roman"/>
          <w:i/>
          <w:sz w:val="24"/>
          <w:szCs w:val="24"/>
        </w:rPr>
      </w:pPr>
      <w:r w:rsidRPr="00C96D84">
        <w:rPr>
          <w:rFonts w:ascii="Times New Roman" w:hAnsi="Times New Roman"/>
          <w:i/>
          <w:sz w:val="24"/>
          <w:szCs w:val="24"/>
        </w:rPr>
        <w:t xml:space="preserve">В Алтайкрайстате рассказали, как изменилась средняя площадь жилья в Алтайском крае за последние </w:t>
      </w:r>
      <w:r w:rsidR="0073024C" w:rsidRPr="00C96D84">
        <w:rPr>
          <w:rFonts w:ascii="Times New Roman" w:hAnsi="Times New Roman"/>
          <w:i/>
          <w:sz w:val="24"/>
          <w:szCs w:val="24"/>
        </w:rPr>
        <w:t>десятилетия</w:t>
      </w:r>
      <w:r w:rsidR="00C93206" w:rsidRPr="00C96D84">
        <w:rPr>
          <w:rFonts w:ascii="Times New Roman" w:hAnsi="Times New Roman"/>
          <w:i/>
          <w:sz w:val="24"/>
          <w:szCs w:val="24"/>
        </w:rPr>
        <w:t>.</w:t>
      </w:r>
    </w:p>
    <w:p w:rsidR="00585C99" w:rsidRPr="00C96D84" w:rsidRDefault="00585C99" w:rsidP="00C96D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6D84">
        <w:rPr>
          <w:rFonts w:ascii="Times New Roman" w:hAnsi="Times New Roman"/>
          <w:sz w:val="24"/>
          <w:szCs w:val="24"/>
        </w:rPr>
        <w:t>По данным Всероссийской переписи населения 2010 года основным типом жилья среди горожан Алтайского края</w:t>
      </w:r>
      <w:r w:rsidR="00C3341D" w:rsidRPr="00C96D84">
        <w:rPr>
          <w:rFonts w:ascii="Times New Roman" w:hAnsi="Times New Roman"/>
          <w:sz w:val="24"/>
          <w:szCs w:val="24"/>
        </w:rPr>
        <w:t xml:space="preserve"> </w:t>
      </w:r>
      <w:r w:rsidR="00C93206" w:rsidRPr="00C96D84">
        <w:rPr>
          <w:rFonts w:ascii="Times New Roman" w:hAnsi="Times New Roman"/>
          <w:sz w:val="24"/>
          <w:szCs w:val="24"/>
        </w:rPr>
        <w:t>была</w:t>
      </w:r>
      <w:r w:rsidRPr="00C96D84">
        <w:rPr>
          <w:rFonts w:ascii="Times New Roman" w:hAnsi="Times New Roman"/>
          <w:sz w:val="24"/>
          <w:szCs w:val="24"/>
        </w:rPr>
        <w:t xml:space="preserve"> отдельна</w:t>
      </w:r>
      <w:r w:rsidR="00C93206" w:rsidRPr="00C96D84">
        <w:rPr>
          <w:rFonts w:ascii="Times New Roman" w:hAnsi="Times New Roman"/>
          <w:sz w:val="24"/>
          <w:szCs w:val="24"/>
        </w:rPr>
        <w:t>я</w:t>
      </w:r>
      <w:r w:rsidRPr="00C96D84">
        <w:rPr>
          <w:rFonts w:ascii="Times New Roman" w:hAnsi="Times New Roman"/>
          <w:sz w:val="24"/>
          <w:szCs w:val="24"/>
        </w:rPr>
        <w:t xml:space="preserve"> квартира (7</w:t>
      </w:r>
      <w:r w:rsidR="00C3341D" w:rsidRPr="00C96D84">
        <w:rPr>
          <w:rFonts w:ascii="Times New Roman" w:hAnsi="Times New Roman"/>
          <w:sz w:val="24"/>
          <w:szCs w:val="24"/>
        </w:rPr>
        <w:t>3</w:t>
      </w:r>
      <w:r w:rsidRPr="00C96D84">
        <w:rPr>
          <w:rFonts w:ascii="Times New Roman" w:hAnsi="Times New Roman"/>
          <w:sz w:val="24"/>
          <w:szCs w:val="24"/>
        </w:rPr>
        <w:t>,</w:t>
      </w:r>
      <w:r w:rsidR="00C3341D" w:rsidRPr="00C96D84">
        <w:rPr>
          <w:rFonts w:ascii="Times New Roman" w:hAnsi="Times New Roman"/>
          <w:sz w:val="24"/>
          <w:szCs w:val="24"/>
        </w:rPr>
        <w:t>5</w:t>
      </w:r>
      <w:r w:rsidRPr="00C96D84">
        <w:rPr>
          <w:rFonts w:ascii="Times New Roman" w:hAnsi="Times New Roman"/>
          <w:sz w:val="24"/>
          <w:szCs w:val="24"/>
        </w:rPr>
        <w:t>%), у сельских жителей – индивидуальный дом (54,</w:t>
      </w:r>
      <w:r w:rsidR="00C3341D" w:rsidRPr="00C96D84">
        <w:rPr>
          <w:rFonts w:ascii="Times New Roman" w:hAnsi="Times New Roman"/>
          <w:sz w:val="24"/>
          <w:szCs w:val="24"/>
        </w:rPr>
        <w:t>4</w:t>
      </w:r>
      <w:r w:rsidRPr="00C96D84">
        <w:rPr>
          <w:rFonts w:ascii="Times New Roman" w:hAnsi="Times New Roman"/>
          <w:sz w:val="24"/>
          <w:szCs w:val="24"/>
        </w:rPr>
        <w:t>%)</w:t>
      </w:r>
      <w:r w:rsidR="00C93206" w:rsidRPr="00C96D84">
        <w:rPr>
          <w:rFonts w:ascii="Times New Roman" w:hAnsi="Times New Roman"/>
          <w:sz w:val="24"/>
          <w:szCs w:val="24"/>
        </w:rPr>
        <w:t>. Общая площадь, приходящаяся на одного жителя региона, увеличилась  по сравнению с данными переписи 2002</w:t>
      </w:r>
      <w:r w:rsidR="0073024C" w:rsidRPr="00C96D84">
        <w:rPr>
          <w:rFonts w:ascii="Times New Roman" w:hAnsi="Times New Roman"/>
          <w:sz w:val="24"/>
          <w:szCs w:val="24"/>
        </w:rPr>
        <w:t xml:space="preserve"> года</w:t>
      </w:r>
      <w:r w:rsidR="00C93206" w:rsidRPr="00C96D84">
        <w:rPr>
          <w:rFonts w:ascii="Times New Roman" w:hAnsi="Times New Roman"/>
          <w:sz w:val="24"/>
          <w:szCs w:val="24"/>
        </w:rPr>
        <w:t xml:space="preserve"> на один квадрат и составила в среднем по краю 20 квадратных метров. В 16 муниципальных образованиях Алтайского края средний размер площади соответствует этому показателю, в 43 муниципальных образованиях он составлял 21 кв. метр и выше и в 12 – 19 кв. метров и ниже. Самый высокий размер площади</w:t>
      </w:r>
      <w:r w:rsidR="0073024C" w:rsidRPr="00C96D84">
        <w:rPr>
          <w:rFonts w:ascii="Times New Roman" w:hAnsi="Times New Roman"/>
          <w:sz w:val="24"/>
          <w:szCs w:val="24"/>
        </w:rPr>
        <w:t xml:space="preserve"> на среднестатистического жителя зафиксирован в </w:t>
      </w:r>
      <w:proofErr w:type="gramStart"/>
      <w:r w:rsidR="0073024C" w:rsidRPr="00C96D84">
        <w:rPr>
          <w:rFonts w:ascii="Times New Roman" w:hAnsi="Times New Roman"/>
          <w:sz w:val="24"/>
          <w:szCs w:val="24"/>
        </w:rPr>
        <w:t>Немецком</w:t>
      </w:r>
      <w:proofErr w:type="gramEnd"/>
      <w:r w:rsidR="0073024C" w:rsidRPr="00C96D84">
        <w:rPr>
          <w:rFonts w:ascii="Times New Roman" w:hAnsi="Times New Roman"/>
          <w:sz w:val="24"/>
          <w:szCs w:val="24"/>
        </w:rPr>
        <w:t xml:space="preserve"> и Новичихинском районах – 24 кв. метра.</w:t>
      </w:r>
    </w:p>
    <w:p w:rsidR="00585C99" w:rsidRPr="00C96D84" w:rsidRDefault="0073024C" w:rsidP="00C96D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6D84">
        <w:rPr>
          <w:rFonts w:ascii="Times New Roman" w:hAnsi="Times New Roman"/>
          <w:sz w:val="24"/>
          <w:szCs w:val="24"/>
        </w:rPr>
        <w:t xml:space="preserve">Данные текущей статистики подтвердили наметившуюся тенденцию к простору. </w:t>
      </w:r>
      <w:r w:rsidR="00585C99" w:rsidRPr="00C96D84">
        <w:rPr>
          <w:rFonts w:ascii="Times New Roman" w:hAnsi="Times New Roman"/>
          <w:sz w:val="24"/>
          <w:szCs w:val="24"/>
        </w:rPr>
        <w:t xml:space="preserve">В среднем на одного жителя Алтайского края </w:t>
      </w:r>
      <w:r w:rsidRPr="00C96D84">
        <w:rPr>
          <w:rFonts w:ascii="Times New Roman" w:hAnsi="Times New Roman"/>
          <w:sz w:val="24"/>
          <w:szCs w:val="24"/>
        </w:rPr>
        <w:t xml:space="preserve">в 2018 году </w:t>
      </w:r>
      <w:r w:rsidR="00585C99" w:rsidRPr="00C96D84">
        <w:rPr>
          <w:rFonts w:ascii="Times New Roman" w:hAnsi="Times New Roman"/>
          <w:sz w:val="24"/>
          <w:szCs w:val="24"/>
        </w:rPr>
        <w:t>приходи</w:t>
      </w:r>
      <w:r w:rsidRPr="00C96D84">
        <w:rPr>
          <w:rFonts w:ascii="Times New Roman" w:hAnsi="Times New Roman"/>
          <w:sz w:val="24"/>
          <w:szCs w:val="24"/>
        </w:rPr>
        <w:t>тся теперь уже</w:t>
      </w:r>
      <w:r w:rsidR="00585C99" w:rsidRPr="00C96D84">
        <w:rPr>
          <w:rFonts w:ascii="Times New Roman" w:hAnsi="Times New Roman"/>
          <w:sz w:val="24"/>
          <w:szCs w:val="24"/>
        </w:rPr>
        <w:t xml:space="preserve"> 24,3 кв. метра жилья. Среднестатистический горожанин проживает на 23 кв. метрах, а на жителя сельской местности приходится на 3 «квадрата» больше. </w:t>
      </w:r>
      <w:r w:rsidRPr="00C96D84">
        <w:rPr>
          <w:rFonts w:ascii="Times New Roman" w:hAnsi="Times New Roman"/>
          <w:sz w:val="24"/>
          <w:szCs w:val="24"/>
        </w:rPr>
        <w:t>Б</w:t>
      </w:r>
      <w:r w:rsidR="00585C99" w:rsidRPr="00C96D84">
        <w:rPr>
          <w:rFonts w:ascii="Times New Roman" w:hAnsi="Times New Roman"/>
          <w:sz w:val="24"/>
          <w:szCs w:val="24"/>
        </w:rPr>
        <w:t xml:space="preserve">олее полные сведения </w:t>
      </w:r>
      <w:r w:rsidRPr="00C96D84">
        <w:rPr>
          <w:rFonts w:ascii="Times New Roman" w:hAnsi="Times New Roman"/>
          <w:sz w:val="24"/>
          <w:szCs w:val="24"/>
        </w:rPr>
        <w:t>о среднем размере жилой площади, приходящейся на человека или домохозяйство, нам покажет предстоящая Всероссийская перепись населения.</w:t>
      </w:r>
    </w:p>
    <w:p w:rsidR="00E60144" w:rsidRPr="00C96D84" w:rsidRDefault="00E60144" w:rsidP="00C96D8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96D84">
        <w:rPr>
          <w:rFonts w:ascii="Times New Roman" w:hAnsi="Times New Roman"/>
          <w:sz w:val="24"/>
          <w:szCs w:val="24"/>
        </w:rPr>
        <w:t xml:space="preserve">По словам руководителя </w:t>
      </w:r>
      <w:proofErr w:type="spellStart"/>
      <w:r w:rsidRPr="00C96D84">
        <w:rPr>
          <w:rFonts w:ascii="Times New Roman" w:hAnsi="Times New Roman"/>
          <w:sz w:val="24"/>
          <w:szCs w:val="24"/>
        </w:rPr>
        <w:t>Алтайкрайстата</w:t>
      </w:r>
      <w:proofErr w:type="spellEnd"/>
      <w:r w:rsidRPr="00C96D84">
        <w:rPr>
          <w:rFonts w:ascii="Times New Roman" w:hAnsi="Times New Roman"/>
          <w:sz w:val="24"/>
          <w:szCs w:val="24"/>
        </w:rPr>
        <w:t xml:space="preserve"> Ольги Ситниковой д</w:t>
      </w:r>
      <w:r w:rsidR="001513F5" w:rsidRPr="00C96D84">
        <w:rPr>
          <w:rFonts w:ascii="Times New Roman" w:hAnsi="Times New Roman"/>
          <w:sz w:val="24"/>
          <w:szCs w:val="24"/>
        </w:rPr>
        <w:t xml:space="preserve">анные, полученные во время Всероссийской переписи населения 2020, </w:t>
      </w:r>
      <w:r w:rsidRPr="00C96D84">
        <w:rPr>
          <w:rFonts w:ascii="Times New Roman" w:hAnsi="Times New Roman"/>
          <w:sz w:val="24"/>
          <w:szCs w:val="24"/>
        </w:rPr>
        <w:t xml:space="preserve">в том числе, </w:t>
      </w:r>
      <w:r w:rsidR="001513F5" w:rsidRPr="00C96D84">
        <w:rPr>
          <w:rFonts w:ascii="Times New Roman" w:hAnsi="Times New Roman"/>
          <w:sz w:val="24"/>
          <w:szCs w:val="24"/>
        </w:rPr>
        <w:t xml:space="preserve"> станут ценной базовой информацией для разработки госпрограмм федерального и регионального уровней по капитальному ремонту жилья.</w:t>
      </w:r>
      <w:r w:rsidR="00C96D84" w:rsidRPr="00C96D84">
        <w:rPr>
          <w:rFonts w:ascii="Times New Roman" w:hAnsi="Times New Roman"/>
          <w:sz w:val="24"/>
          <w:szCs w:val="24"/>
        </w:rPr>
        <w:t xml:space="preserve"> Т</w:t>
      </w:r>
      <w:r w:rsidR="001513F5" w:rsidRPr="00C96D84">
        <w:rPr>
          <w:rFonts w:ascii="Times New Roman" w:hAnsi="Times New Roman"/>
          <w:sz w:val="24"/>
          <w:szCs w:val="24"/>
        </w:rPr>
        <w:t xml:space="preserve">очная информация о жилищных условиях поможет определить объемы бедности и понять, как с ней бороться. Поэтому вопросы, касающиеся времени постройки жилья, его площади и видов благоустройства входят в программу </w:t>
      </w:r>
      <w:r w:rsidRPr="00C96D84">
        <w:rPr>
          <w:rFonts w:ascii="Times New Roman" w:hAnsi="Times New Roman"/>
          <w:sz w:val="24"/>
          <w:szCs w:val="24"/>
        </w:rPr>
        <w:t xml:space="preserve">предстоящей </w:t>
      </w:r>
      <w:r w:rsidR="001513F5" w:rsidRPr="00C96D84">
        <w:rPr>
          <w:rFonts w:ascii="Times New Roman" w:hAnsi="Times New Roman"/>
          <w:sz w:val="24"/>
          <w:szCs w:val="24"/>
        </w:rPr>
        <w:t>Всероссийской переписи населения</w:t>
      </w:r>
      <w:r w:rsidRPr="00C96D84">
        <w:rPr>
          <w:rFonts w:ascii="Times New Roman" w:hAnsi="Times New Roman"/>
          <w:sz w:val="24"/>
          <w:szCs w:val="24"/>
        </w:rPr>
        <w:t>.</w:t>
      </w:r>
    </w:p>
    <w:p w:rsidR="00C96D84" w:rsidRPr="00C96D84" w:rsidRDefault="001513F5" w:rsidP="00C96D8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96D84">
        <w:rPr>
          <w:rFonts w:ascii="Times New Roman" w:hAnsi="Times New Roman"/>
          <w:sz w:val="24"/>
          <w:szCs w:val="24"/>
        </w:rPr>
        <w:t xml:space="preserve"> В каждом помещении переписчики, а при </w:t>
      </w:r>
      <w:proofErr w:type="gramStart"/>
      <w:r w:rsidRPr="00C96D84">
        <w:rPr>
          <w:rFonts w:ascii="Times New Roman" w:hAnsi="Times New Roman"/>
          <w:sz w:val="24"/>
          <w:szCs w:val="24"/>
        </w:rPr>
        <w:t>интернет-переписи</w:t>
      </w:r>
      <w:proofErr w:type="gramEnd"/>
      <w:r w:rsidRPr="00C96D84">
        <w:rPr>
          <w:rFonts w:ascii="Times New Roman" w:hAnsi="Times New Roman"/>
          <w:sz w:val="24"/>
          <w:szCs w:val="24"/>
        </w:rPr>
        <w:t xml:space="preserve"> — пользователи портала «Госуслуги»</w:t>
      </w:r>
      <w:r w:rsidR="00E60144" w:rsidRPr="00C96D84">
        <w:rPr>
          <w:rFonts w:ascii="Times New Roman" w:hAnsi="Times New Roman"/>
          <w:sz w:val="24"/>
          <w:szCs w:val="24"/>
        </w:rPr>
        <w:t>,</w:t>
      </w:r>
      <w:bookmarkStart w:id="0" w:name="_GoBack"/>
      <w:bookmarkEnd w:id="0"/>
      <w:r w:rsidRPr="00C96D84">
        <w:rPr>
          <w:rFonts w:ascii="Times New Roman" w:hAnsi="Times New Roman"/>
          <w:sz w:val="24"/>
          <w:szCs w:val="24"/>
        </w:rPr>
        <w:t xml:space="preserve"> будут заполнять бланк «П» («Помещение»), который характеризует жилищные и санитарно-гигиенические условия проживания населения</w:t>
      </w:r>
      <w:r w:rsidR="00991E0F" w:rsidRPr="00C96D84">
        <w:rPr>
          <w:rFonts w:ascii="Times New Roman" w:hAnsi="Times New Roman"/>
          <w:sz w:val="24"/>
          <w:szCs w:val="24"/>
        </w:rPr>
        <w:t>.</w:t>
      </w:r>
      <w:r w:rsidR="00D37014" w:rsidRPr="00C96D84">
        <w:rPr>
          <w:rFonts w:ascii="Times New Roman" w:hAnsi="Times New Roman"/>
          <w:b/>
          <w:sz w:val="24"/>
          <w:szCs w:val="24"/>
        </w:rPr>
        <w:t xml:space="preserve">   </w:t>
      </w:r>
    </w:p>
    <w:p w:rsidR="00C96D84" w:rsidRPr="00C96D84" w:rsidRDefault="00C96D84" w:rsidP="00C96D84">
      <w:pPr>
        <w:pStyle w:val="Default"/>
        <w:spacing w:before="12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6D84">
        <w:rPr>
          <w:rFonts w:ascii="Times New Roman" w:eastAsia="Times New Roman" w:hAnsi="Times New Roman" w:cs="Times New Roman"/>
          <w:lang w:eastAsia="ru-RU"/>
        </w:rPr>
        <w:t xml:space="preserve">Актуальную картину о том, в каких жилищных условиях живут земляки, покажет предстоящая Всероссийская перепись населения. </w:t>
      </w:r>
    </w:p>
    <w:p w:rsidR="00C96D84" w:rsidRDefault="00C96D84" w:rsidP="00C96D84">
      <w:pPr>
        <w:pStyle w:val="Default"/>
        <w:spacing w:before="120"/>
        <w:ind w:firstLine="709"/>
        <w:jc w:val="both"/>
        <w:rPr>
          <w:rFonts w:ascii="Times New Roman" w:hAnsi="Times New Roman"/>
        </w:rPr>
      </w:pPr>
      <w:r w:rsidRPr="00C96D84">
        <w:rPr>
          <w:rFonts w:ascii="Times New Roman" w:hAnsi="Times New Roman" w:cs="Times New Roman"/>
          <w:i/>
        </w:rPr>
        <w:t xml:space="preserve">Всероссийская перепись населения пройдет с применением цифровых технологий.  </w:t>
      </w:r>
      <w:r w:rsidRPr="00C96D84">
        <w:rPr>
          <w:rFonts w:ascii="Times New Roman" w:hAnsi="Times New Roman" w:cs="Times New Roman"/>
          <w:i/>
          <w:color w:val="auto"/>
        </w:rPr>
        <w:t xml:space="preserve">В каждом помещении переписчики, а при </w:t>
      </w:r>
      <w:proofErr w:type="spellStart"/>
      <w:proofErr w:type="gramStart"/>
      <w:r w:rsidRPr="00C96D84">
        <w:rPr>
          <w:rFonts w:ascii="Times New Roman" w:hAnsi="Times New Roman" w:cs="Times New Roman"/>
          <w:i/>
          <w:color w:val="auto"/>
        </w:rPr>
        <w:t>интернет-переписи</w:t>
      </w:r>
      <w:proofErr w:type="spellEnd"/>
      <w:proofErr w:type="gramEnd"/>
      <w:r w:rsidRPr="00C96D84">
        <w:rPr>
          <w:rFonts w:ascii="Times New Roman" w:hAnsi="Times New Roman" w:cs="Times New Roman"/>
          <w:i/>
          <w:color w:val="auto"/>
        </w:rPr>
        <w:t xml:space="preserve"> — пользователи портала «</w:t>
      </w:r>
      <w:proofErr w:type="spellStart"/>
      <w:r w:rsidRPr="00C96D84">
        <w:rPr>
          <w:rFonts w:ascii="Times New Roman" w:hAnsi="Times New Roman" w:cs="Times New Roman"/>
          <w:i/>
          <w:color w:val="auto"/>
        </w:rPr>
        <w:t>Госуслуги</w:t>
      </w:r>
      <w:proofErr w:type="spellEnd"/>
      <w:r w:rsidRPr="00C96D84">
        <w:rPr>
          <w:rFonts w:ascii="Times New Roman" w:hAnsi="Times New Roman" w:cs="Times New Roman"/>
          <w:i/>
          <w:color w:val="auto"/>
        </w:rPr>
        <w:t xml:space="preserve">» будут заполнять бланк «П» («Помещение»), который характеризует жилищные и санитарно-гигиенические условия проживания населения. Сведения станут информацией для оценки реализации действующих программ федерального и регионального уровней по улучшению жилищных условий населения и формирования новых. </w:t>
      </w:r>
      <w:r w:rsidRPr="00C96D84">
        <w:rPr>
          <w:rFonts w:ascii="Times New Roman" w:hAnsi="Times New Roman" w:cs="Times New Roman"/>
          <w:i/>
        </w:rPr>
        <w:t>Она пройдет в апреле 2021 года с применением информационных технологий и затронет каждого жителя Алтайского края и страны в целом.</w:t>
      </w:r>
      <w:r w:rsidRPr="00C96D8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  </w:t>
      </w:r>
    </w:p>
    <w:p w:rsidR="00C96D84" w:rsidRDefault="00D37014" w:rsidP="00C96D84">
      <w:pPr>
        <w:pStyle w:val="Default"/>
        <w:spacing w:before="120" w:line="276" w:lineRule="auto"/>
        <w:jc w:val="both"/>
        <w:rPr>
          <w:rFonts w:ascii="Times New Roman" w:hAnsi="Times New Roman"/>
          <w:b/>
        </w:rPr>
      </w:pPr>
      <w:r w:rsidRPr="00C96D84">
        <w:rPr>
          <w:rFonts w:ascii="Times New Roman" w:hAnsi="Times New Roman" w:cs="Times New Roman"/>
          <w:b/>
        </w:rPr>
        <w:t xml:space="preserve">Пресс-центр </w:t>
      </w:r>
      <w:proofErr w:type="spellStart"/>
      <w:r w:rsidRPr="00C96D84">
        <w:rPr>
          <w:rFonts w:ascii="Times New Roman" w:hAnsi="Times New Roman" w:cs="Times New Roman"/>
          <w:b/>
        </w:rPr>
        <w:t>Алтайкрайстата</w:t>
      </w:r>
      <w:proofErr w:type="spellEnd"/>
      <w:r w:rsidR="00C96D84">
        <w:rPr>
          <w:rFonts w:ascii="Times New Roman" w:hAnsi="Times New Roman"/>
          <w:b/>
        </w:rPr>
        <w:t xml:space="preserve"> </w:t>
      </w:r>
    </w:p>
    <w:p w:rsidR="00D37014" w:rsidRPr="006F5F79" w:rsidRDefault="00496B3C" w:rsidP="00C96D84">
      <w:pPr>
        <w:spacing w:line="276" w:lineRule="auto"/>
        <w:jc w:val="both"/>
        <w:rPr>
          <w:b/>
          <w:sz w:val="24"/>
          <w:szCs w:val="24"/>
        </w:rPr>
      </w:pPr>
      <w:r w:rsidRPr="00C96D84">
        <w:rPr>
          <w:rFonts w:ascii="Times New Roman" w:hAnsi="Times New Roman"/>
          <w:sz w:val="24"/>
          <w:szCs w:val="24"/>
          <w:lang w:eastAsia="ru-RU"/>
        </w:rPr>
        <w:t>#перепись #</w:t>
      </w:r>
      <w:proofErr w:type="spellStart"/>
      <w:r w:rsidRPr="00C96D84">
        <w:rPr>
          <w:rFonts w:ascii="Times New Roman" w:hAnsi="Times New Roman"/>
          <w:sz w:val="24"/>
          <w:szCs w:val="24"/>
          <w:lang w:eastAsia="ru-RU"/>
        </w:rPr>
        <w:t>переписьнаселения</w:t>
      </w:r>
      <w:proofErr w:type="spellEnd"/>
      <w:r w:rsidRPr="00C96D84">
        <w:rPr>
          <w:rFonts w:ascii="Times New Roman" w:hAnsi="Times New Roman"/>
          <w:sz w:val="24"/>
          <w:szCs w:val="24"/>
          <w:lang w:eastAsia="ru-RU"/>
        </w:rPr>
        <w:t xml:space="preserve"> #ВПН2020 #</w:t>
      </w:r>
      <w:proofErr w:type="spellStart"/>
      <w:r w:rsidRPr="00C96D84">
        <w:rPr>
          <w:rFonts w:ascii="Times New Roman" w:hAnsi="Times New Roman"/>
          <w:sz w:val="24"/>
          <w:szCs w:val="24"/>
          <w:lang w:eastAsia="ru-RU"/>
        </w:rPr>
        <w:t>Создаембудущее#Алтайкрайстат</w:t>
      </w:r>
      <w:proofErr w:type="spellEnd"/>
      <w:r w:rsidRPr="00C96D84">
        <w:rPr>
          <w:rFonts w:ascii="Times New Roman" w:hAnsi="Times New Roman"/>
          <w:sz w:val="24"/>
          <w:szCs w:val="24"/>
          <w:lang w:eastAsia="ru-RU"/>
        </w:rPr>
        <w:t xml:space="preserve"> #ВПН2020 #БИЙСКИЙРАЙОН</w:t>
      </w:r>
    </w:p>
    <w:sectPr w:rsidR="00D37014" w:rsidRPr="006F5F79" w:rsidSect="00C96D84">
      <w:headerReference w:type="default" r:id="rId6"/>
      <w:footerReference w:type="default" r:id="rId7"/>
      <w:pgSz w:w="11906" w:h="16838"/>
      <w:pgMar w:top="1440" w:right="1077" w:bottom="102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E80" w:rsidRDefault="00407E80" w:rsidP="00134EAE">
      <w:pPr>
        <w:spacing w:after="0" w:line="240" w:lineRule="auto"/>
      </w:pPr>
      <w:r>
        <w:separator/>
      </w:r>
    </w:p>
  </w:endnote>
  <w:endnote w:type="continuationSeparator" w:id="0">
    <w:p w:rsidR="00407E80" w:rsidRDefault="00407E80" w:rsidP="0013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82245"/>
      <w:docPartObj>
        <w:docPartGallery w:val="Page Numbers (Bottom of Page)"/>
        <w:docPartUnique/>
      </w:docPartObj>
    </w:sdtPr>
    <w:sdtContent>
      <w:p w:rsidR="00EC4C2B" w:rsidRDefault="00EC4C2B">
        <w:pPr>
          <w:pStyle w:val="a6"/>
        </w:pPr>
        <w:r>
          <w:rPr>
            <w:noProof/>
            <w:lang w:eastAsia="ru-RU"/>
          </w:rPr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-43180</wp:posOffset>
              </wp:positionV>
              <wp:extent cx="295275" cy="295275"/>
              <wp:effectExtent l="19050" t="0" r="9525" b="0"/>
              <wp:wrapNone/>
              <wp:docPr id="7" name="Рисунок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5275" cy="2952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631A25">
          <w:fldChar w:fldCharType="begin"/>
        </w:r>
        <w:r w:rsidR="00B612E5">
          <w:instrText xml:space="preserve"> PAGE   \* MERGEFORMAT </w:instrText>
        </w:r>
        <w:r w:rsidR="00631A25">
          <w:fldChar w:fldCharType="separate"/>
        </w:r>
        <w:r w:rsidR="00C96D84">
          <w:rPr>
            <w:noProof/>
          </w:rPr>
          <w:t>1</w:t>
        </w:r>
        <w:r w:rsidR="00631A25">
          <w:rPr>
            <w:noProof/>
          </w:rPr>
          <w:fldChar w:fldCharType="end"/>
        </w:r>
      </w:p>
    </w:sdtContent>
  </w:sdt>
  <w:p w:rsidR="00134EAE" w:rsidRDefault="00134EA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E80" w:rsidRDefault="00407E80" w:rsidP="00134EAE">
      <w:pPr>
        <w:spacing w:after="0" w:line="240" w:lineRule="auto"/>
      </w:pPr>
      <w:r>
        <w:separator/>
      </w:r>
    </w:p>
  </w:footnote>
  <w:footnote w:type="continuationSeparator" w:id="0">
    <w:p w:rsidR="00407E80" w:rsidRDefault="00407E80" w:rsidP="0013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BA2" w:rsidRDefault="007E5BA2">
    <w:pPr>
      <w:pStyle w:val="a4"/>
    </w:pPr>
    <w:r w:rsidRPr="007E5BA2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-1093783</wp:posOffset>
          </wp:positionH>
          <wp:positionV relativeFrom="paragraph">
            <wp:posOffset>-449580</wp:posOffset>
          </wp:positionV>
          <wp:extent cx="4435523" cy="1555845"/>
          <wp:effectExtent l="0" t="0" r="0" b="0"/>
          <wp:wrapTopAndBottom/>
          <wp:docPr id="8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35523" cy="1555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34EAE" w:rsidRDefault="00134EA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134EAE"/>
    <w:rsid w:val="00022D9E"/>
    <w:rsid w:val="00132CC3"/>
    <w:rsid w:val="00134EAE"/>
    <w:rsid w:val="001513F5"/>
    <w:rsid w:val="00241859"/>
    <w:rsid w:val="00300575"/>
    <w:rsid w:val="00300AF4"/>
    <w:rsid w:val="003F1335"/>
    <w:rsid w:val="003F2D47"/>
    <w:rsid w:val="00407E80"/>
    <w:rsid w:val="00496B3C"/>
    <w:rsid w:val="005148BB"/>
    <w:rsid w:val="005615B0"/>
    <w:rsid w:val="00585C99"/>
    <w:rsid w:val="00601896"/>
    <w:rsid w:val="00631A25"/>
    <w:rsid w:val="00655C8C"/>
    <w:rsid w:val="006825D1"/>
    <w:rsid w:val="006E2E27"/>
    <w:rsid w:val="0073024C"/>
    <w:rsid w:val="007E5BA2"/>
    <w:rsid w:val="00831695"/>
    <w:rsid w:val="00991E0F"/>
    <w:rsid w:val="00AB53E1"/>
    <w:rsid w:val="00B612E5"/>
    <w:rsid w:val="00C17464"/>
    <w:rsid w:val="00C3341D"/>
    <w:rsid w:val="00C33437"/>
    <w:rsid w:val="00C74B18"/>
    <w:rsid w:val="00C93206"/>
    <w:rsid w:val="00C96D84"/>
    <w:rsid w:val="00D073B2"/>
    <w:rsid w:val="00D35B9B"/>
    <w:rsid w:val="00D37014"/>
    <w:rsid w:val="00D45787"/>
    <w:rsid w:val="00D710B8"/>
    <w:rsid w:val="00DE0ABD"/>
    <w:rsid w:val="00E60144"/>
    <w:rsid w:val="00EC4C2B"/>
    <w:rsid w:val="00F12B2F"/>
    <w:rsid w:val="00F71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A2"/>
    <w:pPr>
      <w:spacing w:after="160" w:line="259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AF4"/>
    <w:pPr>
      <w:spacing w:after="200" w:line="276" w:lineRule="auto"/>
      <w:ind w:left="720"/>
      <w:contextualSpacing/>
    </w:pPr>
    <w:rPr>
      <w:rFonts w:eastAsiaTheme="minorHAnsi" w:cstheme="minorBidi"/>
    </w:rPr>
  </w:style>
  <w:style w:type="paragraph" w:styleId="a4">
    <w:name w:val="header"/>
    <w:basedOn w:val="a"/>
    <w:link w:val="a5"/>
    <w:uiPriority w:val="99"/>
    <w:unhideWhenUsed/>
    <w:rsid w:val="00134EAE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5">
    <w:name w:val="Верхний колонтитул Знак"/>
    <w:basedOn w:val="a0"/>
    <w:link w:val="a4"/>
    <w:uiPriority w:val="99"/>
    <w:rsid w:val="00134EAE"/>
  </w:style>
  <w:style w:type="paragraph" w:styleId="a6">
    <w:name w:val="footer"/>
    <w:basedOn w:val="a"/>
    <w:link w:val="a7"/>
    <w:uiPriority w:val="99"/>
    <w:unhideWhenUsed/>
    <w:rsid w:val="00134EAE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134EAE"/>
  </w:style>
  <w:style w:type="paragraph" w:styleId="a8">
    <w:name w:val="Balloon Text"/>
    <w:basedOn w:val="a"/>
    <w:link w:val="a9"/>
    <w:uiPriority w:val="99"/>
    <w:semiHidden/>
    <w:unhideWhenUsed/>
    <w:rsid w:val="00134EA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4EAE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7E5BA2"/>
    <w:rPr>
      <w:color w:val="0000FF"/>
      <w:u w:val="single"/>
    </w:rPr>
  </w:style>
  <w:style w:type="paragraph" w:customStyle="1" w:styleId="Default">
    <w:name w:val="Default"/>
    <w:rsid w:val="00C96D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0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P22_MarkelovOI</dc:creator>
  <cp:lastModifiedBy>Семенюк О.М.</cp:lastModifiedBy>
  <cp:revision>6</cp:revision>
  <cp:lastPrinted>2020-06-19T04:18:00Z</cp:lastPrinted>
  <dcterms:created xsi:type="dcterms:W3CDTF">2020-06-19T07:34:00Z</dcterms:created>
  <dcterms:modified xsi:type="dcterms:W3CDTF">2020-08-25T06:51:00Z</dcterms:modified>
</cp:coreProperties>
</file>