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1D" w:rsidRPr="00A4161D" w:rsidRDefault="0033532C" w:rsidP="00A416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A4161D" w:rsidRPr="00A4161D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3C62D6EA" wp14:editId="36DB9A3D">
            <wp:extent cx="1984211" cy="7292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161D" w:rsidRPr="00A4161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A4161D" w:rsidRPr="00A4161D" w:rsidRDefault="00A4161D" w:rsidP="00A416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4161D" w:rsidRPr="00A4161D" w:rsidRDefault="00A4161D" w:rsidP="00A4161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A4161D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A4161D" w:rsidRPr="00A4161D" w:rsidRDefault="008B3793" w:rsidP="00A4161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2</w:t>
      </w:r>
      <w:r w:rsidR="00A416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4.07</w:t>
      </w:r>
      <w:r w:rsidR="00A4161D" w:rsidRPr="00A416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.2024</w:t>
      </w:r>
    </w:p>
    <w:p w:rsidR="00A4161D" w:rsidRPr="00A4161D" w:rsidRDefault="00A4161D" w:rsidP="00A4161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61D" w:rsidRPr="00A4161D" w:rsidRDefault="00A4161D" w:rsidP="00A4161D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A4161D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Для размещения в социальных сетях и на сайте Управления</w:t>
      </w:r>
    </w:p>
    <w:p w:rsidR="00A4161D" w:rsidRDefault="00A416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70C09" w:rsidRDefault="00A4161D" w:rsidP="00A4161D">
      <w:pPr>
        <w:spacing w:after="0" w:line="240" w:lineRule="auto"/>
        <w:jc w:val="both"/>
        <w:rPr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Заказать кадастровые работы можно в офисах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Роскадастра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по Алтайскому краю</w:t>
      </w:r>
    </w:p>
    <w:p w:rsidR="00570C09" w:rsidRDefault="00570C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shd w:val="clear" w:color="auto" w:fill="FFFFFF"/>
        </w:rPr>
      </w:pPr>
    </w:p>
    <w:p w:rsidR="00570C09" w:rsidRDefault="00A4161D">
      <w:pPr>
        <w:spacing w:after="0" w:line="240" w:lineRule="auto"/>
        <w:ind w:firstLine="708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Кадастровые работы проводят в отношении любого объекта недвижимости и основная их цель - постановка объектов на учет и регистрация права собственности. Качественное выполнение работ требует наличие высокого уровня знаний и профессионализма.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Алтайскому краю работает в сфере кадастрового учета более двадцати лет и имеет значительный опыт в подготовке всех документов, являющихся результатом кадастровых работ. </w:t>
      </w:r>
    </w:p>
    <w:p w:rsidR="00570C09" w:rsidRDefault="00A4161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Кадастровые работы – это комплекс инженерных работ по сбору, анализу и воспроизведению в документальном виде сведений об объектах недвижимости. Такие сведения необходимы для дальнейшего кадастрового учета в результате образования, изменения или прекращения существования объектов недвижимого имущества.</w:t>
      </w:r>
    </w:p>
    <w:p w:rsidR="00570C09" w:rsidRDefault="00A4161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Специалистами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по Алтайскому краю хорошо изучены специфика потребностей различных заказчиков и возможности получения всей необходимой информации в сфере оборота недвижимости, что позволяет выполнять работы любой степени сложности, а также оказывать необходимую консультационную и экспертную поддержку заказчику в максимально короткий срок.</w:t>
      </w:r>
    </w:p>
    <w:p w:rsidR="00570C09" w:rsidRDefault="00A4161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 рамках кадастровых работ специалисты компании оказывают услуги по подготовке:</w:t>
      </w:r>
    </w:p>
    <w:p w:rsidR="00570C09" w:rsidRDefault="00A4161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межевого плана земельного участка;</w:t>
      </w:r>
    </w:p>
    <w:p w:rsidR="00570C09" w:rsidRDefault="00A4161D">
      <w:pPr>
        <w:spacing w:after="0" w:line="240" w:lineRule="auto"/>
        <w:ind w:firstLine="708"/>
        <w:jc w:val="both"/>
      </w:pP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технического плана здания (дом, дача, гараж и т.д.), помещения (часть жилого дома, комната, квартира), сооружения (газопровод, дорога, ЛЭП и т.д.), объекта незавершенного строительства;</w:t>
      </w:r>
      <w:proofErr w:type="gramEnd"/>
    </w:p>
    <w:p w:rsidR="00570C09" w:rsidRDefault="00A4161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акта обследования.</w:t>
      </w:r>
    </w:p>
    <w:p w:rsidR="00570C09" w:rsidRDefault="00A4161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Кроме того, в перечень оказываемых услуг входит подготовка технического паспорта объекта жилищного фонда, документов для внесения в ЕГРН сведений о границах территориальных зон, разработка правил землепользования и застройки и т.д.</w:t>
      </w:r>
    </w:p>
    <w:p w:rsidR="00570C09" w:rsidRDefault="00A4161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Стоимость кадастровых работ зависит от их вида и самого объекта недвижимости.</w:t>
      </w:r>
    </w:p>
    <w:p w:rsidR="00570C09" w:rsidRDefault="00A4161D">
      <w:pPr>
        <w:spacing w:after="0" w:line="240" w:lineRule="auto"/>
        <w:ind w:firstLine="708"/>
        <w:jc w:val="both"/>
        <w:rPr>
          <w:color w:val="C9211E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Для получения подробной информации можно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обратится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</w:t>
      </w:r>
    </w:p>
    <w:p w:rsidR="00570C09" w:rsidRDefault="00A4161D">
      <w:pPr>
        <w:spacing w:after="0" w:line="240" w:lineRule="auto"/>
        <w:ind w:firstLine="708"/>
        <w:jc w:val="both"/>
        <w:rPr>
          <w:color w:val="C9211E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по телефону 8 (3852) 55-76-47;</w:t>
      </w:r>
    </w:p>
    <w:p w:rsidR="00570C09" w:rsidRDefault="00A4161D">
      <w:pPr>
        <w:spacing w:after="0" w:line="240" w:lineRule="auto"/>
        <w:ind w:firstLine="708"/>
        <w:jc w:val="both"/>
        <w:rPr>
          <w:color w:val="C9211E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- непосредственно в офисе межрайонного отдела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по Алтайскому краю по адресу: г. Барнаул, ул. Северо-Западная, д. 3А;</w:t>
      </w:r>
    </w:p>
    <w:p w:rsidR="00570C09" w:rsidRDefault="00A4161D">
      <w:pPr>
        <w:spacing w:after="0" w:line="240" w:lineRule="auto"/>
        <w:ind w:firstLine="708"/>
        <w:jc w:val="both"/>
        <w:rPr>
          <w:color w:val="C9211E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направить сообщение на адрес электронной почты: dostavka@22.kadastr.ru.</w:t>
      </w:r>
    </w:p>
    <w:p w:rsidR="00570C09" w:rsidRDefault="00570C09">
      <w:pPr>
        <w:spacing w:after="0" w:line="240" w:lineRule="auto"/>
        <w:ind w:firstLine="708"/>
        <w:jc w:val="both"/>
        <w:rPr>
          <w:color w:val="C9211E"/>
        </w:rPr>
      </w:pPr>
    </w:p>
    <w:p w:rsidR="00570C09" w:rsidRDefault="00A4161D">
      <w:pPr>
        <w:spacing w:after="0" w:line="24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638800" cy="5638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дастр работы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1564" cy="5641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793" w:rsidRDefault="008B3793" w:rsidP="00A4161D">
      <w:pPr>
        <w:suppressAutoHyphens w:val="0"/>
      </w:pPr>
    </w:p>
    <w:p w:rsidR="00A4161D" w:rsidRPr="00A4161D" w:rsidRDefault="00A4161D" w:rsidP="00A4161D">
      <w:pPr>
        <w:suppressAutoHyphens w:val="0"/>
        <w:rPr>
          <w:rFonts w:ascii="Times New Roman" w:eastAsia="Calibri" w:hAnsi="Times New Roman" w:cs="Times New Roman"/>
          <w:noProof/>
          <w:sz w:val="28"/>
          <w:lang w:eastAsia="sk-SK"/>
        </w:rPr>
      </w:pPr>
      <w:r w:rsidRPr="00A4161D">
        <w:rPr>
          <w:rFonts w:ascii="Times New Roman" w:eastAsia="Calibri" w:hAnsi="Times New Roman" w:cs="Times New Roman"/>
          <w:b/>
          <w:noProof/>
          <w:lang w:eastAsia="sk-SK"/>
        </w:rPr>
        <w:t>Управлени</w:t>
      </w:r>
      <w:r w:rsidR="008B3793">
        <w:rPr>
          <w:rFonts w:ascii="Times New Roman" w:eastAsia="Calibri" w:hAnsi="Times New Roman" w:cs="Times New Roman"/>
          <w:b/>
          <w:noProof/>
          <w:lang w:eastAsia="sk-SK"/>
        </w:rPr>
        <w:t>е</w:t>
      </w:r>
      <w:bookmarkStart w:id="0" w:name="_GoBack"/>
      <w:bookmarkEnd w:id="0"/>
      <w:r w:rsidRPr="00A4161D">
        <w:rPr>
          <w:rFonts w:ascii="Times New Roman" w:eastAsia="Calibri" w:hAnsi="Times New Roman" w:cs="Times New Roman"/>
          <w:b/>
          <w:noProof/>
          <w:lang w:eastAsia="sk-SK"/>
        </w:rPr>
        <w:t xml:space="preserve"> Росреестра по Алтайскому краю</w:t>
      </w:r>
    </w:p>
    <w:p w:rsidR="00A4161D" w:rsidRPr="00A4161D" w:rsidRDefault="00A4161D" w:rsidP="00A4161D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</w:p>
    <w:p w:rsidR="00A4161D" w:rsidRDefault="00A4161D">
      <w:pPr>
        <w:spacing w:after="0" w:line="240" w:lineRule="auto"/>
        <w:jc w:val="both"/>
      </w:pPr>
    </w:p>
    <w:sectPr w:rsidR="00A4161D">
      <w:pgSz w:w="11906" w:h="16838"/>
      <w:pgMar w:top="572" w:right="567" w:bottom="453" w:left="1134" w:header="0" w:footer="0" w:gutter="0"/>
      <w:cols w:space="720"/>
      <w:formProt w:val="0"/>
      <w:docGrid w:linePitch="36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70C09"/>
    <w:rsid w:val="0033532C"/>
    <w:rsid w:val="00570C09"/>
    <w:rsid w:val="007E5F46"/>
    <w:rsid w:val="008B3793"/>
    <w:rsid w:val="00A4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3260E"/>
    <w:rPr>
      <w:rFonts w:ascii="Tahoma" w:hAnsi="Tahoma" w:cs="Tahoma"/>
      <w:sz w:val="16"/>
      <w:szCs w:val="16"/>
    </w:rPr>
  </w:style>
  <w:style w:type="character" w:customStyle="1" w:styleId="a4">
    <w:name w:val="Посещённая гиперссылка"/>
    <w:rsid w:val="00FD3F06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rsid w:val="00FD3F0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FD3F06"/>
    <w:pPr>
      <w:spacing w:after="140"/>
    </w:pPr>
  </w:style>
  <w:style w:type="paragraph" w:styleId="a7">
    <w:name w:val="List"/>
    <w:basedOn w:val="a6"/>
    <w:rsid w:val="00FD3F0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FD3F06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FD3F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Normal (Web)"/>
    <w:basedOn w:val="a"/>
    <w:uiPriority w:val="99"/>
    <w:semiHidden/>
    <w:unhideWhenUsed/>
    <w:qFormat/>
    <w:rsid w:val="00E3260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E3260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dc:description/>
  <cp:lastModifiedBy>Бийский отдел</cp:lastModifiedBy>
  <cp:revision>48</cp:revision>
  <dcterms:created xsi:type="dcterms:W3CDTF">2022-05-18T02:12:00Z</dcterms:created>
  <dcterms:modified xsi:type="dcterms:W3CDTF">2024-07-24T04:59:00Z</dcterms:modified>
  <dc:language>ru-RU</dc:language>
</cp:coreProperties>
</file>