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BF" w:rsidRPr="00BC5EBF" w:rsidRDefault="00BC5EBF" w:rsidP="00BC5EBF">
      <w:pPr>
        <w:jc w:val="center"/>
        <w:textAlignment w:val="baseline"/>
        <w:outlineLvl w:val="0"/>
        <w:rPr>
          <w:rFonts w:ascii="Arial" w:hAnsi="Arial" w:cs="Arial"/>
          <w:b/>
          <w:bCs/>
          <w:color w:val="2D2D2D"/>
          <w:kern w:val="36"/>
          <w:sz w:val="46"/>
          <w:szCs w:val="46"/>
        </w:rPr>
      </w:pPr>
      <w:r w:rsidRPr="00BC5EBF">
        <w:rPr>
          <w:rFonts w:ascii="Arial" w:hAnsi="Arial" w:cs="Arial"/>
          <w:b/>
          <w:bCs/>
          <w:color w:val="2D2D2D"/>
          <w:kern w:val="36"/>
          <w:sz w:val="46"/>
          <w:szCs w:val="46"/>
        </w:rPr>
        <w:t>Об утверждении классификатора видов разрешенного использования земельных участков (с изменениями на 30 сентября 2015 года)</w:t>
      </w:r>
    </w:p>
    <w:p w:rsidR="00BC5EBF" w:rsidRPr="00BC5EBF" w:rsidRDefault="00BC5EBF" w:rsidP="00BC5EBF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 w:rsidRPr="00BC5EBF">
        <w:rPr>
          <w:rFonts w:ascii="Arial" w:hAnsi="Arial" w:cs="Arial"/>
          <w:color w:val="3C3C3C"/>
          <w:spacing w:val="2"/>
          <w:sz w:val="41"/>
          <w:szCs w:val="41"/>
        </w:rPr>
        <w:t>     </w:t>
      </w:r>
      <w:r w:rsidRPr="00BC5EBF">
        <w:rPr>
          <w:rFonts w:ascii="Arial" w:hAnsi="Arial" w:cs="Arial"/>
          <w:color w:val="3C3C3C"/>
          <w:spacing w:val="2"/>
          <w:sz w:val="41"/>
          <w:szCs w:val="41"/>
        </w:rPr>
        <w:br/>
        <w:t>МИНИСТЕРСТВО ЭКОНОМИЧЕСКОГО РАЗВИТИЯ РОССИЙСКОЙ ФЕДЕРАЦИИ</w:t>
      </w:r>
    </w:p>
    <w:p w:rsidR="00BC5EBF" w:rsidRPr="00BC5EBF" w:rsidRDefault="00BC5EBF" w:rsidP="00BC5EBF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 w:rsidRPr="00BC5EBF">
        <w:rPr>
          <w:rFonts w:ascii="Arial" w:hAnsi="Arial" w:cs="Arial"/>
          <w:color w:val="3C3C3C"/>
          <w:spacing w:val="2"/>
          <w:sz w:val="41"/>
          <w:szCs w:val="41"/>
        </w:rPr>
        <w:t>ПРИКАЗ</w:t>
      </w:r>
    </w:p>
    <w:p w:rsidR="00BC5EBF" w:rsidRPr="00BC5EBF" w:rsidRDefault="00BC5EBF" w:rsidP="00BC5EBF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 w:rsidRPr="00BC5EBF">
        <w:rPr>
          <w:rFonts w:ascii="Arial" w:hAnsi="Arial" w:cs="Arial"/>
          <w:color w:val="3C3C3C"/>
          <w:spacing w:val="2"/>
          <w:sz w:val="41"/>
          <w:szCs w:val="41"/>
        </w:rPr>
        <w:t>от 1 сентября 2014 года N 540</w:t>
      </w:r>
    </w:p>
    <w:p w:rsidR="00BC5EBF" w:rsidRPr="00BC5EBF" w:rsidRDefault="00BC5EBF" w:rsidP="00BC5EBF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  <w:r w:rsidRPr="00BC5EBF">
        <w:rPr>
          <w:rFonts w:ascii="Arial" w:hAnsi="Arial" w:cs="Arial"/>
          <w:color w:val="3C3C3C"/>
          <w:spacing w:val="2"/>
          <w:sz w:val="41"/>
          <w:szCs w:val="41"/>
        </w:rPr>
        <w:t>Об утверждении</w:t>
      </w:r>
      <w:r w:rsidRPr="00BC5EBF">
        <w:rPr>
          <w:rFonts w:ascii="Arial" w:hAnsi="Arial" w:cs="Arial"/>
          <w:color w:val="3C3C3C"/>
          <w:spacing w:val="2"/>
          <w:sz w:val="41"/>
        </w:rPr>
        <w:t> </w:t>
      </w:r>
      <w:hyperlink r:id="rId4" w:history="1">
        <w:r w:rsidRPr="00BC5EBF">
          <w:rPr>
            <w:rFonts w:ascii="Arial" w:hAnsi="Arial" w:cs="Arial"/>
            <w:color w:val="00466E"/>
            <w:spacing w:val="2"/>
            <w:sz w:val="41"/>
            <w:u w:val="single"/>
          </w:rPr>
          <w:t>классификатора видов разрешенного использования земельных участков</w:t>
        </w:r>
      </w:hyperlink>
    </w:p>
    <w:p w:rsidR="00BC5EBF" w:rsidRPr="00BC5EBF" w:rsidRDefault="00BC5EBF" w:rsidP="00BC5EBF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C5EBF">
        <w:rPr>
          <w:rFonts w:ascii="Arial" w:hAnsi="Arial" w:cs="Arial"/>
          <w:color w:val="2D2D2D"/>
          <w:spacing w:val="2"/>
          <w:sz w:val="21"/>
          <w:szCs w:val="21"/>
        </w:rPr>
        <w:t>(с изменениями на 30 сентября 2015 года)</w:t>
      </w:r>
    </w:p>
    <w:p w:rsidR="00BC5EBF" w:rsidRPr="00BC5EBF" w:rsidRDefault="00BC5EBF" w:rsidP="00BC5EBF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C5EBF">
        <w:rPr>
          <w:rFonts w:ascii="Arial" w:hAnsi="Arial" w:cs="Arial"/>
          <w:color w:val="2D2D2D"/>
          <w:spacing w:val="2"/>
          <w:sz w:val="21"/>
          <w:szCs w:val="21"/>
        </w:rPr>
        <w:t>____________________________________________________________________</w:t>
      </w:r>
      <w:r w:rsidRPr="00BC5EBF">
        <w:rPr>
          <w:rFonts w:ascii="Arial" w:hAnsi="Arial" w:cs="Arial"/>
          <w:color w:val="2D2D2D"/>
          <w:spacing w:val="2"/>
          <w:sz w:val="21"/>
        </w:rPr>
        <w:t> </w:t>
      </w:r>
      <w:r w:rsidRPr="00BC5EBF">
        <w:rPr>
          <w:rFonts w:ascii="Arial" w:hAnsi="Arial" w:cs="Arial"/>
          <w:color w:val="2D2D2D"/>
          <w:spacing w:val="2"/>
          <w:sz w:val="21"/>
          <w:szCs w:val="21"/>
        </w:rPr>
        <w:br/>
        <w:t>Документ с изменениями, внесенными:</w:t>
      </w:r>
      <w:r w:rsidRPr="00BC5EBF">
        <w:rPr>
          <w:rFonts w:ascii="Arial" w:hAnsi="Arial" w:cs="Arial"/>
          <w:color w:val="2D2D2D"/>
          <w:spacing w:val="2"/>
          <w:sz w:val="21"/>
        </w:rPr>
        <w:t> </w:t>
      </w:r>
      <w:r w:rsidRPr="00BC5EBF">
        <w:rPr>
          <w:rFonts w:ascii="Arial" w:hAnsi="Arial" w:cs="Arial"/>
          <w:color w:val="2D2D2D"/>
          <w:spacing w:val="2"/>
          <w:sz w:val="21"/>
          <w:szCs w:val="21"/>
        </w:rPr>
        <w:br/>
      </w:r>
      <w:hyperlink r:id="rId5" w:history="1">
        <w:r w:rsidRPr="00BC5EBF">
          <w:rPr>
            <w:rFonts w:ascii="Arial" w:hAnsi="Arial" w:cs="Arial"/>
            <w:color w:val="00466E"/>
            <w:spacing w:val="2"/>
            <w:sz w:val="21"/>
            <w:u w:val="single"/>
          </w:rPr>
          <w:t>приказом Минэкономразвития России от 30 сентября 2015 года N 709</w:t>
        </w:r>
      </w:hyperlink>
      <w:r w:rsidRPr="00BC5EBF">
        <w:rPr>
          <w:rFonts w:ascii="Arial" w:hAnsi="Arial" w:cs="Arial"/>
          <w:color w:val="2D2D2D"/>
          <w:spacing w:val="2"/>
          <w:sz w:val="21"/>
        </w:rPr>
        <w:t> </w:t>
      </w:r>
      <w:r w:rsidRPr="00BC5EBF">
        <w:rPr>
          <w:rFonts w:ascii="Arial" w:hAnsi="Arial" w:cs="Arial"/>
          <w:color w:val="2D2D2D"/>
          <w:spacing w:val="2"/>
          <w:sz w:val="21"/>
          <w:szCs w:val="21"/>
        </w:rPr>
        <w:t xml:space="preserve">(Официальный интернет-портал правовой информации </w:t>
      </w:r>
      <w:proofErr w:type="spellStart"/>
      <w:r w:rsidRPr="00BC5EBF">
        <w:rPr>
          <w:rFonts w:ascii="Arial" w:hAnsi="Arial" w:cs="Arial"/>
          <w:color w:val="2D2D2D"/>
          <w:spacing w:val="2"/>
          <w:sz w:val="21"/>
          <w:szCs w:val="21"/>
        </w:rPr>
        <w:t>www.pravo.gov.ru</w:t>
      </w:r>
      <w:proofErr w:type="spellEnd"/>
      <w:r w:rsidRPr="00BC5EBF">
        <w:rPr>
          <w:rFonts w:ascii="Arial" w:hAnsi="Arial" w:cs="Arial"/>
          <w:color w:val="2D2D2D"/>
          <w:spacing w:val="2"/>
          <w:sz w:val="21"/>
          <w:szCs w:val="21"/>
        </w:rPr>
        <w:t>, 23.10.2015, N 0001201510230025).</w:t>
      </w:r>
      <w:r w:rsidRPr="00BC5EBF">
        <w:rPr>
          <w:rFonts w:ascii="Arial" w:hAnsi="Arial" w:cs="Arial"/>
          <w:color w:val="2D2D2D"/>
          <w:spacing w:val="2"/>
          <w:sz w:val="21"/>
        </w:rPr>
        <w:t> </w:t>
      </w:r>
      <w:r w:rsidRPr="00BC5EBF"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____________________________________________________________________</w:t>
      </w:r>
    </w:p>
    <w:p w:rsidR="00BC5EBF" w:rsidRPr="00BC5EBF" w:rsidRDefault="00BC5EBF" w:rsidP="00BC5EBF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C5EBF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BC5EBF"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Start"/>
      <w:r w:rsidRPr="00BC5EBF">
        <w:rPr>
          <w:rFonts w:ascii="Arial" w:hAnsi="Arial" w:cs="Arial"/>
          <w:color w:val="2D2D2D"/>
          <w:spacing w:val="2"/>
          <w:sz w:val="21"/>
          <w:szCs w:val="21"/>
        </w:rPr>
        <w:t>В соответствии с</w:t>
      </w:r>
      <w:r w:rsidRPr="00BC5EBF">
        <w:rPr>
          <w:rFonts w:ascii="Arial" w:hAnsi="Arial" w:cs="Arial"/>
          <w:color w:val="2D2D2D"/>
          <w:spacing w:val="2"/>
          <w:sz w:val="21"/>
        </w:rPr>
        <w:t> </w:t>
      </w:r>
      <w:hyperlink r:id="rId6" w:history="1">
        <w:r w:rsidRPr="00BC5EBF">
          <w:rPr>
            <w:rFonts w:ascii="Arial" w:hAnsi="Arial" w:cs="Arial"/>
            <w:color w:val="00466E"/>
            <w:spacing w:val="2"/>
            <w:sz w:val="21"/>
            <w:u w:val="single"/>
          </w:rPr>
          <w:t>пунктом 2 статьи 7 Земельного кодекса Российской Федерации</w:t>
        </w:r>
      </w:hyperlink>
      <w:r w:rsidRPr="00BC5EBF">
        <w:rPr>
          <w:rFonts w:ascii="Arial" w:hAnsi="Arial" w:cs="Arial"/>
          <w:color w:val="2D2D2D"/>
          <w:spacing w:val="2"/>
          <w:sz w:val="21"/>
        </w:rPr>
        <w:t> </w:t>
      </w:r>
      <w:r w:rsidRPr="00BC5EBF">
        <w:rPr>
          <w:rFonts w:ascii="Arial" w:hAnsi="Arial" w:cs="Arial"/>
          <w:color w:val="2D2D2D"/>
          <w:spacing w:val="2"/>
          <w:sz w:val="21"/>
          <w:szCs w:val="21"/>
        </w:rPr>
        <w:t>(Собрание законодательства Российской Федерации, 2001, N 44, ст.4147; 2003, N 27, ст.2700; 2004, N 27, ст.2711; N 41, ст.3993; N 52, ст.5276; 2005, N 1, ст.15, 17; N 10, ст.763; N 30, ст.3122, 3128;</w:t>
      </w:r>
      <w:proofErr w:type="gramEnd"/>
      <w:r w:rsidRPr="00BC5EBF">
        <w:rPr>
          <w:rFonts w:ascii="Arial" w:hAnsi="Arial" w:cs="Arial"/>
          <w:color w:val="2D2D2D"/>
          <w:spacing w:val="2"/>
          <w:sz w:val="21"/>
          <w:szCs w:val="21"/>
        </w:rPr>
        <w:t xml:space="preserve"> 2006, N 1, ст.17; N 17, ст.1782; N 23, ст.2380; N 27, ст.2880, 2881; N 31, ст.3453; N 43, ст.4412; N 50, ст.5279, 5282, 5498; 2007, N 1, ст.23, 24; N 10, ст.1148; N 21, ст.2455; N 26, ст.3075; </w:t>
      </w:r>
      <w:proofErr w:type="gramStart"/>
      <w:r w:rsidRPr="00BC5EBF">
        <w:rPr>
          <w:rFonts w:ascii="Arial" w:hAnsi="Arial" w:cs="Arial"/>
          <w:color w:val="2D2D2D"/>
          <w:spacing w:val="2"/>
          <w:sz w:val="21"/>
          <w:szCs w:val="21"/>
        </w:rPr>
        <w:t>N 31, ст.4009; N 45, ст.5417; N 46, ст.5553; 2008, N 20, ст.2251, 2253; N 29, ст.3418; N 30, ст.3597, 3616; N 52, ст.6236; 2009, N 1, ст.19; N 11, ст.1261; N 29, ст.3582, 3601; N 30, ст.3735; N 52, ст.6416, 6419, 6441;</w:t>
      </w:r>
      <w:proofErr w:type="gramEnd"/>
      <w:r w:rsidRPr="00BC5EBF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BC5EBF">
        <w:rPr>
          <w:rFonts w:ascii="Arial" w:hAnsi="Arial" w:cs="Arial"/>
          <w:color w:val="2D2D2D"/>
          <w:spacing w:val="2"/>
          <w:sz w:val="21"/>
          <w:szCs w:val="21"/>
        </w:rPr>
        <w:t>2010, N 30, ст.3998; 2011, N 1, ст.47, 54; N 13, ст.1688; N 15, ст.2029; N 25, ст.3531; N 27, ст.3880; N 29, ст.4284; N 30, ст.4562, 4563, 4567, 4590, 4594, 4605; N 48, ст.6732; N 49, ст.7027, 7043; N 50, ст.7343, 7365, 7359, 7366;</w:t>
      </w:r>
      <w:proofErr w:type="gramEnd"/>
      <w:r w:rsidRPr="00BC5EBF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BC5EBF">
        <w:rPr>
          <w:rFonts w:ascii="Arial" w:hAnsi="Arial" w:cs="Arial"/>
          <w:color w:val="2D2D2D"/>
          <w:spacing w:val="2"/>
          <w:sz w:val="21"/>
          <w:szCs w:val="21"/>
        </w:rPr>
        <w:t>N 51, ст.7446, 7448; 2012, N 26, ст.3446; N 31, ст.4322; N 53, ст.7643; 2013, N 9, ст.873; N 14, ст.1663; N 30, ст.4080; 2014, N 26, ст.3377)</w:t>
      </w:r>
      <w:r w:rsidRPr="00BC5EBF">
        <w:rPr>
          <w:rFonts w:ascii="Arial" w:hAnsi="Arial" w:cs="Arial"/>
          <w:color w:val="2D2D2D"/>
          <w:spacing w:val="2"/>
          <w:sz w:val="21"/>
        </w:rPr>
        <w:t> </w:t>
      </w:r>
      <w:r w:rsidRPr="00BC5EBF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BC5EBF">
        <w:rPr>
          <w:rFonts w:ascii="Arial" w:hAnsi="Arial" w:cs="Arial"/>
          <w:color w:val="2D2D2D"/>
          <w:spacing w:val="2"/>
          <w:sz w:val="21"/>
          <w:szCs w:val="21"/>
        </w:rPr>
        <w:br/>
        <w:t>приказываю:</w:t>
      </w:r>
      <w:r w:rsidRPr="00BC5EBF"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End"/>
    </w:p>
    <w:p w:rsidR="00BC5EBF" w:rsidRPr="00BC5EBF" w:rsidRDefault="00BC5EBF" w:rsidP="00BC5EBF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C5EBF">
        <w:rPr>
          <w:rFonts w:ascii="Arial" w:hAnsi="Arial" w:cs="Arial"/>
          <w:color w:val="2D2D2D"/>
          <w:spacing w:val="2"/>
          <w:sz w:val="21"/>
          <w:szCs w:val="21"/>
        </w:rPr>
        <w:t>1. Утвердить</w:t>
      </w:r>
      <w:r w:rsidRPr="00BC5EBF">
        <w:rPr>
          <w:rFonts w:ascii="Arial" w:hAnsi="Arial" w:cs="Arial"/>
          <w:color w:val="2D2D2D"/>
          <w:spacing w:val="2"/>
          <w:sz w:val="21"/>
        </w:rPr>
        <w:t> </w:t>
      </w:r>
      <w:hyperlink r:id="rId7" w:history="1">
        <w:r w:rsidRPr="00BC5EBF">
          <w:rPr>
            <w:rFonts w:ascii="Arial" w:hAnsi="Arial" w:cs="Arial"/>
            <w:color w:val="00466E"/>
            <w:spacing w:val="2"/>
            <w:sz w:val="21"/>
            <w:u w:val="single"/>
          </w:rPr>
          <w:t>классификатор видов разрешенного использования земельных участков</w:t>
        </w:r>
      </w:hyperlink>
      <w:r w:rsidRPr="00BC5EBF">
        <w:rPr>
          <w:rFonts w:ascii="Arial" w:hAnsi="Arial" w:cs="Arial"/>
          <w:color w:val="2D2D2D"/>
          <w:spacing w:val="2"/>
          <w:sz w:val="21"/>
          <w:szCs w:val="21"/>
        </w:rPr>
        <w:t>.</w:t>
      </w:r>
      <w:r w:rsidRPr="00BC5EBF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C5EBF" w:rsidRPr="00BC5EBF" w:rsidRDefault="00BC5EBF" w:rsidP="00BC5EBF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C5EBF">
        <w:rPr>
          <w:rFonts w:ascii="Arial" w:hAnsi="Arial" w:cs="Arial"/>
          <w:color w:val="2D2D2D"/>
          <w:spacing w:val="2"/>
          <w:sz w:val="21"/>
          <w:szCs w:val="21"/>
        </w:rPr>
        <w:lastRenderedPageBreak/>
        <w:t>2. Установить, что в соответствии с</w:t>
      </w:r>
      <w:r w:rsidRPr="00BC5EBF">
        <w:rPr>
          <w:rFonts w:ascii="Arial" w:hAnsi="Arial" w:cs="Arial"/>
          <w:color w:val="2D2D2D"/>
          <w:spacing w:val="2"/>
          <w:sz w:val="21"/>
        </w:rPr>
        <w:t> </w:t>
      </w:r>
      <w:hyperlink r:id="rId8" w:history="1">
        <w:r w:rsidRPr="00BC5EBF">
          <w:rPr>
            <w:rFonts w:ascii="Arial" w:hAnsi="Arial" w:cs="Arial"/>
            <w:color w:val="00466E"/>
            <w:spacing w:val="2"/>
            <w:sz w:val="21"/>
            <w:u w:val="single"/>
          </w:rPr>
          <w:t>классификатором</w:t>
        </w:r>
      </w:hyperlink>
      <w:r w:rsidRPr="00BC5EBF">
        <w:rPr>
          <w:rFonts w:ascii="Arial" w:hAnsi="Arial" w:cs="Arial"/>
          <w:color w:val="2D2D2D"/>
          <w:spacing w:val="2"/>
          <w:sz w:val="21"/>
          <w:szCs w:val="21"/>
        </w:rPr>
        <w:t>, утвержденным</w:t>
      </w:r>
      <w:r w:rsidRPr="00BC5EBF">
        <w:rPr>
          <w:rFonts w:ascii="Arial" w:hAnsi="Arial" w:cs="Arial"/>
          <w:color w:val="2D2D2D"/>
          <w:spacing w:val="2"/>
          <w:sz w:val="21"/>
        </w:rPr>
        <w:t> </w:t>
      </w:r>
      <w:hyperlink r:id="rId9" w:history="1">
        <w:r w:rsidRPr="00BC5EBF">
          <w:rPr>
            <w:rFonts w:ascii="Arial" w:hAnsi="Arial" w:cs="Arial"/>
            <w:color w:val="00466E"/>
            <w:spacing w:val="2"/>
            <w:sz w:val="21"/>
            <w:u w:val="single"/>
          </w:rPr>
          <w:t>пунктом 1 настоящего приказа</w:t>
        </w:r>
      </w:hyperlink>
      <w:r w:rsidRPr="00BC5EBF">
        <w:rPr>
          <w:rFonts w:ascii="Arial" w:hAnsi="Arial" w:cs="Arial"/>
          <w:color w:val="2D2D2D"/>
          <w:spacing w:val="2"/>
          <w:sz w:val="21"/>
          <w:szCs w:val="21"/>
        </w:rPr>
        <w:t>, определяются виды разрешенного использования земельных участков, устанавливаемые после вступления настоящего приказа в силу.</w:t>
      </w:r>
      <w:r w:rsidRPr="00BC5EBF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C5EBF" w:rsidRPr="00BC5EBF" w:rsidRDefault="00BC5EBF" w:rsidP="00BC5EBF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C5EBF">
        <w:rPr>
          <w:rFonts w:ascii="Arial" w:hAnsi="Arial" w:cs="Arial"/>
          <w:color w:val="2D2D2D"/>
          <w:spacing w:val="2"/>
          <w:sz w:val="21"/>
          <w:szCs w:val="21"/>
        </w:rPr>
        <w:t>3. Настоящий приказ вступает в силу по истечении 90 дней после дня его официального опубликования.</w:t>
      </w:r>
      <w:r w:rsidRPr="00BC5EBF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BC5EBF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C5EBF" w:rsidRPr="00BC5EBF" w:rsidRDefault="00BC5EBF" w:rsidP="00BC5EBF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C5EBF">
        <w:rPr>
          <w:rFonts w:ascii="Arial" w:hAnsi="Arial" w:cs="Arial"/>
          <w:color w:val="2D2D2D"/>
          <w:spacing w:val="2"/>
          <w:sz w:val="21"/>
          <w:szCs w:val="21"/>
        </w:rPr>
        <w:t>Министр</w:t>
      </w:r>
      <w:r w:rsidRPr="00BC5EBF"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spellStart"/>
      <w:r w:rsidRPr="00BC5EBF">
        <w:rPr>
          <w:rFonts w:ascii="Arial" w:hAnsi="Arial" w:cs="Arial"/>
          <w:color w:val="2D2D2D"/>
          <w:spacing w:val="2"/>
          <w:sz w:val="21"/>
          <w:szCs w:val="21"/>
        </w:rPr>
        <w:t>А.Улюкаев</w:t>
      </w:r>
      <w:proofErr w:type="spellEnd"/>
    </w:p>
    <w:p w:rsidR="00BC5EBF" w:rsidRPr="00BC5EBF" w:rsidRDefault="00BC5EBF" w:rsidP="00BC5EBF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C5EBF">
        <w:rPr>
          <w:rFonts w:ascii="Arial" w:hAnsi="Arial" w:cs="Arial"/>
          <w:color w:val="2D2D2D"/>
          <w:spacing w:val="2"/>
          <w:sz w:val="21"/>
          <w:szCs w:val="21"/>
        </w:rPr>
        <w:br/>
        <w:t>Зарегистрировано</w:t>
      </w:r>
      <w:r w:rsidRPr="00BC5EBF">
        <w:rPr>
          <w:rFonts w:ascii="Arial" w:hAnsi="Arial" w:cs="Arial"/>
          <w:color w:val="2D2D2D"/>
          <w:spacing w:val="2"/>
          <w:sz w:val="21"/>
          <w:szCs w:val="21"/>
        </w:rPr>
        <w:br/>
        <w:t>в Министерстве юстиции</w:t>
      </w:r>
      <w:r w:rsidRPr="00BC5EBF">
        <w:rPr>
          <w:rFonts w:ascii="Arial" w:hAnsi="Arial" w:cs="Arial"/>
          <w:color w:val="2D2D2D"/>
          <w:spacing w:val="2"/>
          <w:sz w:val="21"/>
          <w:szCs w:val="21"/>
        </w:rPr>
        <w:br/>
        <w:t>Российской Федерации</w:t>
      </w:r>
      <w:r w:rsidRPr="00BC5EBF">
        <w:rPr>
          <w:rFonts w:ascii="Arial" w:hAnsi="Arial" w:cs="Arial"/>
          <w:color w:val="2D2D2D"/>
          <w:spacing w:val="2"/>
          <w:sz w:val="21"/>
          <w:szCs w:val="21"/>
        </w:rPr>
        <w:br/>
        <w:t>8 сентября 2014 года,</w:t>
      </w:r>
      <w:r w:rsidRPr="00BC5EBF">
        <w:rPr>
          <w:rFonts w:ascii="Arial" w:hAnsi="Arial" w:cs="Arial"/>
          <w:color w:val="2D2D2D"/>
          <w:spacing w:val="2"/>
          <w:sz w:val="21"/>
          <w:szCs w:val="21"/>
        </w:rPr>
        <w:br/>
      </w:r>
      <w:proofErr w:type="gramStart"/>
      <w:r w:rsidRPr="00BC5EBF">
        <w:rPr>
          <w:rFonts w:ascii="Arial" w:hAnsi="Arial" w:cs="Arial"/>
          <w:color w:val="2D2D2D"/>
          <w:spacing w:val="2"/>
          <w:sz w:val="21"/>
          <w:szCs w:val="21"/>
        </w:rPr>
        <w:t>регистрационный</w:t>
      </w:r>
      <w:proofErr w:type="gramEnd"/>
      <w:r w:rsidRPr="00BC5EBF">
        <w:rPr>
          <w:rFonts w:ascii="Arial" w:hAnsi="Arial" w:cs="Arial"/>
          <w:color w:val="2D2D2D"/>
          <w:spacing w:val="2"/>
          <w:sz w:val="21"/>
          <w:szCs w:val="21"/>
        </w:rPr>
        <w:t xml:space="preserve"> N 33995</w:t>
      </w:r>
      <w:r w:rsidRPr="00BC5EBF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BC5EBF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BC5EBF" w:rsidRPr="00BC5EBF" w:rsidRDefault="00BC5EBF" w:rsidP="00BC5EBF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41"/>
          <w:szCs w:val="41"/>
        </w:rPr>
      </w:pPr>
      <w:r w:rsidRPr="00BC5EBF">
        <w:rPr>
          <w:rFonts w:ascii="Arial" w:hAnsi="Arial" w:cs="Arial"/>
          <w:color w:val="3C3C3C"/>
          <w:spacing w:val="2"/>
          <w:sz w:val="41"/>
          <w:szCs w:val="41"/>
        </w:rPr>
        <w:t>Приложение. Классификатор видов разрешенного использования земельных участков</w:t>
      </w:r>
    </w:p>
    <w:p w:rsidR="00BC5EBF" w:rsidRPr="00BC5EBF" w:rsidRDefault="00BC5EBF" w:rsidP="00BC5EBF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C5EBF">
        <w:rPr>
          <w:rFonts w:ascii="Arial" w:hAnsi="Arial" w:cs="Arial"/>
          <w:color w:val="2D2D2D"/>
          <w:spacing w:val="2"/>
          <w:sz w:val="21"/>
          <w:szCs w:val="21"/>
        </w:rPr>
        <w:t>Приложение</w:t>
      </w:r>
    </w:p>
    <w:p w:rsidR="00BC5EBF" w:rsidRPr="00BC5EBF" w:rsidRDefault="00BC5EBF" w:rsidP="00BC5EBF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C5EBF">
        <w:rPr>
          <w:rFonts w:ascii="Arial" w:hAnsi="Arial" w:cs="Arial"/>
          <w:color w:val="2D2D2D"/>
          <w:spacing w:val="2"/>
          <w:sz w:val="21"/>
          <w:szCs w:val="21"/>
        </w:rPr>
        <w:t>(с изменениями на 30 сентября 2015 года)</w:t>
      </w:r>
    </w:p>
    <w:p w:rsidR="00BC5EBF" w:rsidRPr="00BC5EBF" w:rsidRDefault="00BC5EBF" w:rsidP="00BC5EBF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C5EBF">
        <w:rPr>
          <w:rFonts w:ascii="Arial" w:hAnsi="Arial" w:cs="Arial"/>
          <w:color w:val="2D2D2D"/>
          <w:spacing w:val="2"/>
          <w:sz w:val="21"/>
          <w:szCs w:val="21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96"/>
        <w:gridCol w:w="4852"/>
        <w:gridCol w:w="1807"/>
      </w:tblGrid>
      <w:tr w:rsidR="00BC5EBF" w:rsidRPr="00BC5EBF" w:rsidTr="00BC5EBF">
        <w:trPr>
          <w:trHeight w:val="15"/>
        </w:trPr>
        <w:tc>
          <w:tcPr>
            <w:tcW w:w="3142" w:type="dxa"/>
            <w:hideMark/>
          </w:tcPr>
          <w:p w:rsidR="00BC5EBF" w:rsidRPr="00BC5EBF" w:rsidRDefault="00BC5EBF" w:rsidP="00BC5EBF">
            <w:pPr>
              <w:rPr>
                <w:sz w:val="2"/>
              </w:rPr>
            </w:pPr>
          </w:p>
        </w:tc>
        <w:tc>
          <w:tcPr>
            <w:tcW w:w="7392" w:type="dxa"/>
            <w:hideMark/>
          </w:tcPr>
          <w:p w:rsidR="00BC5EBF" w:rsidRPr="00BC5EBF" w:rsidRDefault="00BC5EBF" w:rsidP="00BC5EBF">
            <w:pPr>
              <w:rPr>
                <w:sz w:val="2"/>
              </w:rPr>
            </w:pPr>
          </w:p>
        </w:tc>
        <w:tc>
          <w:tcPr>
            <w:tcW w:w="2033" w:type="dxa"/>
            <w:hideMark/>
          </w:tcPr>
          <w:p w:rsidR="00BC5EBF" w:rsidRPr="00BC5EBF" w:rsidRDefault="00BC5EBF" w:rsidP="00BC5EBF">
            <w:pPr>
              <w:rPr>
                <w:sz w:val="2"/>
              </w:rPr>
            </w:pP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Наименование вида разрешенного использования земельного участка</w:t>
            </w:r>
            <w:r w:rsidRPr="00BC5EBF">
              <w:rPr>
                <w:color w:val="2D2D2D"/>
                <w:sz w:val="21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б утверждении классификатора видов разрешенного использования земельных участков (с изменениями на 30 сентября 2015 года)" style="width:6.75pt;height:17.25pt"/>
              </w:pic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Описание вида разрешенного использования земельного участка</w:t>
            </w:r>
            <w:r w:rsidRPr="00BC5EBF">
              <w:rPr>
                <w:color w:val="2D2D2D"/>
                <w:sz w:val="21"/>
                <w:szCs w:val="21"/>
              </w:rPr>
              <w:pict>
                <v:shape id="_x0000_i1026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Код (числовое обозначение) вида разрешенного использования земельного участка</w:t>
            </w:r>
            <w:r w:rsidRPr="00BC5EBF">
              <w:rPr>
                <w:color w:val="2D2D2D"/>
                <w:sz w:val="21"/>
                <w:szCs w:val="21"/>
              </w:rPr>
              <w:pict>
                <v:shape id="_x0000_i1027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3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________________</w:t>
            </w:r>
            <w:r w:rsidRPr="00BC5EBF">
              <w:rPr>
                <w:color w:val="2D2D2D"/>
                <w:sz w:val="21"/>
                <w:szCs w:val="21"/>
              </w:rPr>
              <w:br/>
            </w:r>
            <w:r w:rsidRPr="00BC5EBF">
              <w:rPr>
                <w:color w:val="2D2D2D"/>
                <w:sz w:val="21"/>
                <w:szCs w:val="21"/>
              </w:rPr>
              <w:pict>
                <v:shape id="_x0000_i1028" type="#_x0000_t75" alt="Об утверждении классификатора видов разрешенного использования земельных участков (с изменениями на 30 сентября 2015 года)" style="width:6.75pt;height:17.25pt"/>
              </w:pict>
            </w:r>
            <w:r w:rsidRPr="00BC5EBF">
              <w:rPr>
                <w:color w:val="2D2D2D"/>
                <w:sz w:val="21"/>
              </w:rPr>
              <w:t> </w:t>
            </w:r>
            <w:r w:rsidRPr="00BC5EBF">
              <w:rPr>
                <w:color w:val="2D2D2D"/>
                <w:sz w:val="21"/>
                <w:szCs w:val="21"/>
              </w:rPr>
              <w:t>В скобках указаны иные равнозначные наименования.</w:t>
            </w:r>
            <w:r w:rsidRPr="00BC5EBF">
              <w:rPr>
                <w:color w:val="2D2D2D"/>
                <w:sz w:val="21"/>
                <w:szCs w:val="21"/>
              </w:rPr>
              <w:br/>
            </w:r>
            <w:r w:rsidRPr="00BC5EBF">
              <w:rPr>
                <w:color w:val="2D2D2D"/>
                <w:sz w:val="21"/>
                <w:szCs w:val="21"/>
              </w:rPr>
              <w:br/>
            </w:r>
            <w:r w:rsidRPr="00BC5EBF">
              <w:rPr>
                <w:color w:val="2D2D2D"/>
                <w:sz w:val="21"/>
                <w:szCs w:val="21"/>
              </w:rPr>
              <w:pict>
                <v:shape id="_x0000_i1029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  <w:r w:rsidRPr="00BC5EBF">
              <w:rPr>
                <w:color w:val="2D2D2D"/>
                <w:sz w:val="21"/>
              </w:rPr>
              <w:t> </w:t>
            </w:r>
            <w:proofErr w:type="gramStart"/>
            <w:r w:rsidRPr="00BC5EBF">
              <w:rPr>
                <w:color w:val="2D2D2D"/>
                <w:sz w:val="21"/>
                <w:szCs w:val="21"/>
              </w:rPr>
              <w:t xml:space="preserve">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</w:t>
            </w:r>
            <w:r w:rsidRPr="00BC5EBF">
              <w:rPr>
                <w:color w:val="2D2D2D"/>
                <w:sz w:val="21"/>
                <w:szCs w:val="21"/>
              </w:rPr>
              <w:lastRenderedPageBreak/>
              <w:t>если федеральным законом не установлено иное.</w:t>
            </w:r>
            <w:proofErr w:type="gramEnd"/>
            <w:r w:rsidRPr="00BC5EBF">
              <w:rPr>
                <w:color w:val="2D2D2D"/>
                <w:sz w:val="21"/>
              </w:rPr>
              <w:t> </w:t>
            </w:r>
            <w:r w:rsidRPr="00BC5EBF">
              <w:rPr>
                <w:color w:val="2D2D2D"/>
                <w:sz w:val="21"/>
                <w:szCs w:val="21"/>
              </w:rPr>
              <w:br/>
            </w:r>
            <w:proofErr w:type="gramStart"/>
            <w:r w:rsidRPr="00BC5EBF">
              <w:rPr>
                <w:color w:val="2D2D2D"/>
                <w:sz w:val="21"/>
                <w:szCs w:val="21"/>
              </w:rPr>
              <w:t>(Примечание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10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proofErr w:type="gramEnd"/>
          </w:p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br/>
            </w:r>
            <w:r w:rsidRPr="00BC5EBF">
              <w:rPr>
                <w:color w:val="2D2D2D"/>
                <w:sz w:val="21"/>
                <w:szCs w:val="21"/>
              </w:rPr>
              <w:pict>
                <v:shape id="_x0000_i1030" type="#_x0000_t75" alt="Об утверждении классификатора видов разрешенного использования земельных участков (с изменениями на 30 сентября 2015 года)" style="width:8.25pt;height:17.25pt"/>
              </w:pict>
            </w:r>
            <w:r w:rsidRPr="00BC5EBF">
              <w:rPr>
                <w:color w:val="2D2D2D"/>
                <w:sz w:val="21"/>
              </w:rPr>
              <w:t> </w:t>
            </w:r>
            <w:r w:rsidRPr="00BC5EBF">
              <w:rPr>
                <w:color w:val="2D2D2D"/>
                <w:sz w:val="21"/>
                <w:szCs w:val="21"/>
              </w:rPr>
              <w:t>Текстовое наименование вида разрешенного использования земельного участка и его код (числовое обозначение) являются равнозначными.</w:t>
            </w:r>
            <w:r w:rsidRPr="00BC5EBF">
              <w:rPr>
                <w:color w:val="2D2D2D"/>
                <w:sz w:val="21"/>
                <w:szCs w:val="21"/>
              </w:rPr>
              <w:br/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spellStart"/>
            <w:r w:rsidRPr="00BC5EBF">
              <w:rPr>
                <w:color w:val="2D2D2D"/>
                <w:sz w:val="21"/>
                <w:szCs w:val="21"/>
              </w:rPr>
              <w:lastRenderedPageBreak/>
              <w:t>Сельск</w:t>
            </w:r>
            <w:proofErr w:type="gramStart"/>
            <w:r w:rsidRPr="00BC5EBF">
              <w:rPr>
                <w:color w:val="2D2D2D"/>
                <w:sz w:val="21"/>
                <w:szCs w:val="21"/>
              </w:rPr>
              <w:t>о</w:t>
            </w:r>
            <w:proofErr w:type="spellEnd"/>
            <w:r w:rsidRPr="00BC5EBF">
              <w:rPr>
                <w:color w:val="2D2D2D"/>
                <w:sz w:val="21"/>
                <w:szCs w:val="21"/>
              </w:rPr>
              <w:t>-</w:t>
            </w:r>
            <w:proofErr w:type="gramEnd"/>
            <w:r w:rsidRPr="00BC5EBF">
              <w:rPr>
                <w:color w:val="2D2D2D"/>
                <w:sz w:val="21"/>
                <w:szCs w:val="21"/>
              </w:rPr>
              <w:br/>
              <w:t>хозяйственное использование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Ведение сельского хозяйства.</w:t>
            </w:r>
            <w:r w:rsidRPr="00BC5EBF">
              <w:rPr>
                <w:color w:val="2D2D2D"/>
                <w:sz w:val="21"/>
                <w:szCs w:val="21"/>
              </w:rPr>
              <w:br/>
              <w:t>Содержание данного вида разрешенного использования включает в себя содержание видов разрешенного использования с кодами 1.1-1.18,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1.0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Растениеводство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Осуществление хозяйственной деятельности, связанной с выращиванием сельскохозяйственных культур.</w:t>
            </w:r>
            <w:r w:rsidRPr="00BC5EBF">
              <w:rPr>
                <w:color w:val="2D2D2D"/>
                <w:sz w:val="21"/>
                <w:szCs w:val="21"/>
              </w:rPr>
              <w:br/>
              <w:t>Содержание данного вида разрешенного использования включает в себя содержание видов разрешенного использования с кодами 1.2-1.6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1.1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Выращивание зерновых и иных сельскохозяйственных культур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1.2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Овощеводство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1.3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Выращивание тонизирующих, лекарственных, цветочных культур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1.4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Садоводство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1.5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Выращивание льна и конопли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1.6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Животноводство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</w:t>
            </w:r>
            <w:r w:rsidRPr="00BC5EBF">
              <w:rPr>
                <w:color w:val="2D2D2D"/>
                <w:sz w:val="21"/>
                <w:szCs w:val="21"/>
              </w:rPr>
              <w:lastRenderedPageBreak/>
              <w:t>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>1.7</w:t>
            </w:r>
          </w:p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Содержание данного вида разрешенного использования включает в себя содержание видов разрешенного использования с кодами 1.8-1.11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Скотоводство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  <w:r w:rsidRPr="00BC5EBF">
              <w:rPr>
                <w:color w:val="2D2D2D"/>
                <w:sz w:val="21"/>
                <w:szCs w:val="21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1.8</w:t>
            </w:r>
          </w:p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  <w:r w:rsidRPr="00BC5EBF">
              <w:rPr>
                <w:color w:val="2D2D2D"/>
                <w:sz w:val="21"/>
                <w:szCs w:val="21"/>
              </w:rPr>
              <w:br/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Звероводство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Осуществление хозяйственной деятельности, связанной с разведением в неволе ценных пушных зверей;</w:t>
            </w:r>
            <w:r w:rsidRPr="00BC5EBF">
              <w:rPr>
                <w:color w:val="2D2D2D"/>
                <w:sz w:val="21"/>
                <w:szCs w:val="21"/>
              </w:rPr>
              <w:br/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1.9</w:t>
            </w:r>
          </w:p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  <w:r w:rsidRPr="00BC5EBF">
              <w:rPr>
                <w:color w:val="2D2D2D"/>
                <w:sz w:val="21"/>
                <w:szCs w:val="21"/>
              </w:rPr>
              <w:br/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Птицеводство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1.10</w:t>
            </w:r>
          </w:p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Свиноводство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 xml:space="preserve">Осуществление хозяйственной деятельности, </w:t>
            </w:r>
            <w:r w:rsidRPr="00BC5EBF">
              <w:rPr>
                <w:color w:val="2D2D2D"/>
                <w:sz w:val="21"/>
                <w:szCs w:val="21"/>
              </w:rPr>
              <w:lastRenderedPageBreak/>
              <w:t>связанной с разведением свиней;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>1.11</w:t>
            </w:r>
          </w:p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Пчеловодство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1.12</w:t>
            </w:r>
          </w:p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Рыбоводство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BC5EBF">
              <w:rPr>
                <w:color w:val="2D2D2D"/>
                <w:sz w:val="21"/>
                <w:szCs w:val="21"/>
              </w:rPr>
              <w:t>аквакультуры</w:t>
            </w:r>
            <w:proofErr w:type="spellEnd"/>
            <w:r w:rsidRPr="00BC5EBF">
              <w:rPr>
                <w:color w:val="2D2D2D"/>
                <w:sz w:val="21"/>
                <w:szCs w:val="21"/>
              </w:rPr>
              <w:t>);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1.13</w:t>
            </w:r>
          </w:p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зданий, сооружений, оборудования, необходимых для осуществления рыбоводства (</w:t>
            </w:r>
            <w:proofErr w:type="spellStart"/>
            <w:r w:rsidRPr="00BC5EBF">
              <w:rPr>
                <w:color w:val="2D2D2D"/>
                <w:sz w:val="21"/>
                <w:szCs w:val="21"/>
              </w:rPr>
              <w:t>аквакультуры</w:t>
            </w:r>
            <w:proofErr w:type="spellEnd"/>
            <w:r w:rsidRPr="00BC5EBF">
              <w:rPr>
                <w:color w:val="2D2D2D"/>
                <w:sz w:val="21"/>
                <w:szCs w:val="21"/>
              </w:rPr>
              <w:t>)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Научное обеспечение сельского хозяйства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1.14</w:t>
            </w:r>
          </w:p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коллекций генетических ресурсов растений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 xml:space="preserve">Хранение и переработка </w:t>
            </w:r>
            <w:proofErr w:type="spellStart"/>
            <w:r w:rsidRPr="00BC5EBF">
              <w:rPr>
                <w:color w:val="2D2D2D"/>
                <w:sz w:val="21"/>
                <w:szCs w:val="21"/>
              </w:rPr>
              <w:t>сельск</w:t>
            </w:r>
            <w:proofErr w:type="gramStart"/>
            <w:r w:rsidRPr="00BC5EBF">
              <w:rPr>
                <w:color w:val="2D2D2D"/>
                <w:sz w:val="21"/>
                <w:szCs w:val="21"/>
              </w:rPr>
              <w:t>о</w:t>
            </w:r>
            <w:proofErr w:type="spellEnd"/>
            <w:r w:rsidRPr="00BC5EBF">
              <w:rPr>
                <w:color w:val="2D2D2D"/>
                <w:sz w:val="21"/>
                <w:szCs w:val="21"/>
              </w:rPr>
              <w:t>-</w:t>
            </w:r>
            <w:proofErr w:type="gramEnd"/>
            <w:r w:rsidRPr="00BC5EBF">
              <w:rPr>
                <w:color w:val="2D2D2D"/>
                <w:sz w:val="21"/>
                <w:szCs w:val="21"/>
              </w:rPr>
              <w:br/>
              <w:t>хозяйственной продукции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1.15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Ведение личного подсобного хозяйства на полевых участках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1.16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Питомники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1.17</w:t>
            </w:r>
          </w:p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 xml:space="preserve">Обеспечение </w:t>
            </w:r>
            <w:proofErr w:type="spellStart"/>
            <w:r w:rsidRPr="00BC5EBF">
              <w:rPr>
                <w:color w:val="2D2D2D"/>
                <w:sz w:val="21"/>
                <w:szCs w:val="21"/>
              </w:rPr>
              <w:t>сельск</w:t>
            </w:r>
            <w:proofErr w:type="gramStart"/>
            <w:r w:rsidRPr="00BC5EBF">
              <w:rPr>
                <w:color w:val="2D2D2D"/>
                <w:sz w:val="21"/>
                <w:szCs w:val="21"/>
              </w:rPr>
              <w:t>о</w:t>
            </w:r>
            <w:proofErr w:type="spellEnd"/>
            <w:r w:rsidRPr="00BC5EBF">
              <w:rPr>
                <w:color w:val="2D2D2D"/>
                <w:sz w:val="21"/>
                <w:szCs w:val="21"/>
              </w:rPr>
              <w:t>-</w:t>
            </w:r>
            <w:proofErr w:type="gramEnd"/>
            <w:r w:rsidRPr="00BC5EBF">
              <w:rPr>
                <w:color w:val="2D2D2D"/>
                <w:sz w:val="21"/>
                <w:szCs w:val="21"/>
              </w:rPr>
              <w:br/>
            </w:r>
            <w:r w:rsidRPr="00BC5EBF">
              <w:rPr>
                <w:color w:val="2D2D2D"/>
                <w:sz w:val="21"/>
                <w:szCs w:val="21"/>
              </w:rPr>
              <w:lastRenderedPageBreak/>
              <w:t>хозяйственного производства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 xml:space="preserve">Размещение машинно-транспортных и ремонтных </w:t>
            </w:r>
            <w:r w:rsidRPr="00BC5EBF">
              <w:rPr>
                <w:color w:val="2D2D2D"/>
                <w:sz w:val="21"/>
                <w:szCs w:val="21"/>
              </w:rPr>
              <w:lastRenderedPageBreak/>
              <w:t>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>1.18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>Жилая застройка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жилых помещений различного вида и обеспечение проживания в них. 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2.0</w:t>
            </w:r>
          </w:p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 xml:space="preserve">- для проживания с одновременным осуществлением лечения или социального обслуживания населения (санатории, дома ребенка, дома </w:t>
            </w:r>
            <w:proofErr w:type="gramStart"/>
            <w:r w:rsidRPr="00BC5EBF">
              <w:rPr>
                <w:color w:val="2D2D2D"/>
                <w:sz w:val="21"/>
                <w:szCs w:val="21"/>
              </w:rPr>
              <w:t>престарелых</w:t>
            </w:r>
            <w:proofErr w:type="gramEnd"/>
            <w:r w:rsidRPr="00BC5EBF">
              <w:rPr>
                <w:color w:val="2D2D2D"/>
                <w:sz w:val="21"/>
                <w:szCs w:val="21"/>
              </w:rPr>
              <w:t>, больницы);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Содержание данного вида разрешенного использования включает в себя содержание видов разрешенного использования с кодами 2.1-2.7.1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11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Для индивидуального жилищного строительства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  <w:r w:rsidRPr="00BC5EBF">
              <w:rPr>
                <w:color w:val="2D2D2D"/>
                <w:sz w:val="21"/>
                <w:szCs w:val="21"/>
              </w:rPr>
              <w:br/>
            </w:r>
            <w:r w:rsidRPr="00BC5EBF">
              <w:rPr>
                <w:color w:val="2D2D2D"/>
                <w:sz w:val="21"/>
                <w:szCs w:val="21"/>
              </w:rPr>
              <w:br/>
              <w:t>выращивание плодовых, ягодных, овощных, бахчевых или иных декоративных или сельскохозяйственных культур;</w:t>
            </w:r>
            <w:r w:rsidRPr="00BC5EBF">
              <w:rPr>
                <w:color w:val="2D2D2D"/>
                <w:sz w:val="21"/>
                <w:szCs w:val="21"/>
              </w:rPr>
              <w:br/>
            </w:r>
            <w:r w:rsidRPr="00BC5EBF">
              <w:rPr>
                <w:color w:val="2D2D2D"/>
                <w:sz w:val="21"/>
                <w:szCs w:val="21"/>
              </w:rPr>
              <w:br/>
              <w:t>размещение индивидуальных гаражей и подсобных сооружений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2.1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12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 xml:space="preserve">Малоэтажная многоквартирная жилая </w:t>
            </w:r>
            <w:r w:rsidRPr="00BC5EBF">
              <w:rPr>
                <w:color w:val="2D2D2D"/>
                <w:sz w:val="21"/>
                <w:szCs w:val="21"/>
              </w:rPr>
              <w:lastRenderedPageBreak/>
              <w:t>застройка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 xml:space="preserve">Размещение малоэтажного многоквартирного жилого дома (дом, пригодный для постоянного </w:t>
            </w:r>
            <w:r w:rsidRPr="00BC5EBF">
              <w:rPr>
                <w:color w:val="2D2D2D"/>
                <w:sz w:val="21"/>
                <w:szCs w:val="21"/>
              </w:rPr>
              <w:lastRenderedPageBreak/>
              <w:t>проживания, высотой до 4 этажей, включая мансардный);</w:t>
            </w:r>
            <w:r w:rsidRPr="00BC5EBF">
              <w:rPr>
                <w:color w:val="2D2D2D"/>
                <w:sz w:val="21"/>
                <w:szCs w:val="21"/>
              </w:rPr>
              <w:br/>
            </w:r>
            <w:r w:rsidRPr="00BC5EBF">
              <w:rPr>
                <w:color w:val="2D2D2D"/>
                <w:sz w:val="21"/>
                <w:szCs w:val="21"/>
              </w:rPr>
              <w:br/>
              <w:t>разведение декоративных и плодовых деревьев, овощных и ягодных культур;</w:t>
            </w:r>
            <w:r w:rsidRPr="00BC5EBF">
              <w:rPr>
                <w:color w:val="2D2D2D"/>
                <w:sz w:val="21"/>
              </w:rPr>
              <w:t> </w:t>
            </w:r>
            <w:r w:rsidRPr="00BC5EBF">
              <w:rPr>
                <w:color w:val="2D2D2D"/>
                <w:sz w:val="21"/>
                <w:szCs w:val="21"/>
              </w:rPr>
              <w:br/>
            </w:r>
            <w:r w:rsidRPr="00BC5EBF">
              <w:rPr>
                <w:color w:val="2D2D2D"/>
                <w:sz w:val="21"/>
                <w:szCs w:val="21"/>
              </w:rPr>
              <w:br/>
              <w:t>размещение индивидуальных гаражей и иных вспомогательных сооружений;</w:t>
            </w:r>
            <w:r w:rsidRPr="00BC5EBF">
              <w:rPr>
                <w:color w:val="2D2D2D"/>
                <w:sz w:val="21"/>
              </w:rPr>
              <w:t> </w:t>
            </w:r>
            <w:r w:rsidRPr="00BC5EBF">
              <w:rPr>
                <w:color w:val="2D2D2D"/>
                <w:sz w:val="21"/>
                <w:szCs w:val="21"/>
              </w:rPr>
              <w:br/>
            </w:r>
            <w:r w:rsidRPr="00BC5EBF">
              <w:rPr>
                <w:color w:val="2D2D2D"/>
                <w:sz w:val="21"/>
                <w:szCs w:val="21"/>
              </w:rPr>
              <w:br/>
              <w:t>обустройство спортивных и детских площадок, площадок отдыха;</w:t>
            </w:r>
            <w:r w:rsidRPr="00BC5EBF">
              <w:rPr>
                <w:color w:val="2D2D2D"/>
                <w:sz w:val="21"/>
                <w:szCs w:val="21"/>
              </w:rPr>
              <w:br/>
            </w:r>
            <w:r w:rsidRPr="00BC5EBF">
              <w:rPr>
                <w:color w:val="2D2D2D"/>
                <w:sz w:val="21"/>
                <w:szCs w:val="21"/>
              </w:rPr>
              <w:br/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>2.1.1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>(Строка дополнительно включена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13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)</w:t>
            </w:r>
            <w:r w:rsidRPr="00BC5EBF">
              <w:rPr>
                <w:color w:val="2D2D2D"/>
                <w:sz w:val="21"/>
                <w:szCs w:val="21"/>
              </w:rPr>
              <w:br/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Для ведения личного подсобного хозяйства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2.2</w:t>
            </w:r>
          </w:p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производство сельскохозяйственной продукции;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гаража и иных вспомогательных сооружений;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содержание сельскохозяйственных животных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14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Блокированная жилая застройка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      </w:r>
            <w:proofErr w:type="gramEnd"/>
            <w:r w:rsidRPr="00BC5EBF">
              <w:rPr>
                <w:color w:val="2D2D2D"/>
                <w:sz w:val="21"/>
                <w:szCs w:val="21"/>
              </w:rPr>
              <w:t xml:space="preserve"> и имеет выход на территорию общего пользования (жилые дома блокированной застройки);</w:t>
            </w:r>
            <w:r w:rsidRPr="00BC5EBF">
              <w:rPr>
                <w:color w:val="2D2D2D"/>
                <w:sz w:val="21"/>
                <w:szCs w:val="21"/>
              </w:rPr>
              <w:br/>
            </w:r>
            <w:r w:rsidRPr="00BC5EBF">
              <w:rPr>
                <w:color w:val="2D2D2D"/>
                <w:sz w:val="21"/>
                <w:szCs w:val="21"/>
              </w:rPr>
              <w:br/>
              <w:t xml:space="preserve">разведение декоративных и плодовых деревьев, </w:t>
            </w:r>
            <w:r w:rsidRPr="00BC5EBF">
              <w:rPr>
                <w:color w:val="2D2D2D"/>
                <w:sz w:val="21"/>
                <w:szCs w:val="21"/>
              </w:rPr>
              <w:lastRenderedPageBreak/>
              <w:t>овощных и ягодных культур;</w:t>
            </w:r>
            <w:r w:rsidRPr="00BC5EBF">
              <w:rPr>
                <w:color w:val="2D2D2D"/>
                <w:sz w:val="21"/>
              </w:rPr>
              <w:t> </w:t>
            </w:r>
            <w:r w:rsidRPr="00BC5EBF">
              <w:rPr>
                <w:color w:val="2D2D2D"/>
                <w:sz w:val="21"/>
                <w:szCs w:val="21"/>
              </w:rPr>
              <w:br/>
            </w:r>
            <w:r w:rsidRPr="00BC5EBF">
              <w:rPr>
                <w:color w:val="2D2D2D"/>
                <w:sz w:val="21"/>
                <w:szCs w:val="21"/>
              </w:rPr>
              <w:br/>
              <w:t>размещение индивидуальных гаражей и иных вспомогательных сооружений;</w:t>
            </w:r>
            <w:r w:rsidRPr="00BC5EBF">
              <w:rPr>
                <w:color w:val="2D2D2D"/>
                <w:sz w:val="21"/>
              </w:rPr>
              <w:t> </w:t>
            </w:r>
            <w:r w:rsidRPr="00BC5EBF">
              <w:rPr>
                <w:color w:val="2D2D2D"/>
                <w:sz w:val="21"/>
                <w:szCs w:val="21"/>
              </w:rPr>
              <w:br/>
            </w:r>
            <w:r w:rsidRPr="00BC5EBF">
              <w:rPr>
                <w:color w:val="2D2D2D"/>
                <w:sz w:val="21"/>
                <w:szCs w:val="21"/>
              </w:rPr>
              <w:br/>
              <w:t>обустройство спортивных и детских площадок, площадок отдыха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>2.3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lastRenderedPageBreak/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15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Передвижное жилье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2.4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spellStart"/>
            <w:r w:rsidRPr="00BC5EBF">
              <w:rPr>
                <w:color w:val="2D2D2D"/>
                <w:sz w:val="21"/>
                <w:szCs w:val="21"/>
              </w:rPr>
              <w:t>Среднеэтажная</w:t>
            </w:r>
            <w:proofErr w:type="spellEnd"/>
            <w:r w:rsidRPr="00BC5EBF">
              <w:rPr>
                <w:color w:val="2D2D2D"/>
                <w:sz w:val="21"/>
                <w:szCs w:val="21"/>
              </w:rPr>
              <w:t xml:space="preserve"> жилая застройка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дома, высотой не выше восьми надземных этажей, разделенных на две и более квартиры);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2.5</w:t>
            </w:r>
          </w:p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благоустройство и озеленение;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подземных гаражей и автостоянок;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обустройство спортивных и детских площадок, площадок отдыха;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Многоэтажная жилая застройка (высотная застройка)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 благоустройство и озеленение придомовых территорий;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2.6</w:t>
            </w:r>
          </w:p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обустройство спортивных и детских площадок, хозяйственных площадок;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 xml:space="preserve">размещение подземных гаражей и наземных автостоянок, размещение объектов обслуживания жилой застройки во встроенных, пристроенных и </w:t>
            </w:r>
            <w:r w:rsidRPr="00BC5EBF">
              <w:rPr>
                <w:color w:val="2D2D2D"/>
                <w:sz w:val="21"/>
                <w:szCs w:val="21"/>
              </w:rPr>
              <w:lastRenderedPageBreak/>
              <w:t>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>Обслуживание жилой застройки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2.7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16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Объекты гаражного назначения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2.7.1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(Строка дополнительно включена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17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)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кодами 3.1-3.10.2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3.0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18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Коммунальное обслуживание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BC5EBF">
              <w:rPr>
                <w:color w:val="2D2D2D"/>
                <w:sz w:val="21"/>
                <w:szCs w:val="21"/>
              </w:rPr>
              <w:t xml:space="preserve"> зданий </w:t>
            </w:r>
            <w:r w:rsidRPr="00BC5EBF">
              <w:rPr>
                <w:color w:val="2D2D2D"/>
                <w:sz w:val="21"/>
                <w:szCs w:val="21"/>
              </w:rPr>
              <w:lastRenderedPageBreak/>
              <w:t>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>3.1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lastRenderedPageBreak/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19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Социальное обслуживание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3.2</w:t>
            </w:r>
          </w:p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 для размещения отделений почты и телеграфа;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Бытовое обслуживание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3.3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20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Здравоохранение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3.4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21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spellStart"/>
            <w:r w:rsidRPr="00BC5EBF">
              <w:rPr>
                <w:color w:val="2D2D2D"/>
                <w:sz w:val="21"/>
                <w:szCs w:val="21"/>
              </w:rPr>
              <w:t>Амбулаторн</w:t>
            </w:r>
            <w:proofErr w:type="gramStart"/>
            <w:r w:rsidRPr="00BC5EBF">
              <w:rPr>
                <w:color w:val="2D2D2D"/>
                <w:sz w:val="21"/>
                <w:szCs w:val="21"/>
              </w:rPr>
              <w:t>о</w:t>
            </w:r>
            <w:proofErr w:type="spellEnd"/>
            <w:r w:rsidRPr="00BC5EBF">
              <w:rPr>
                <w:color w:val="2D2D2D"/>
                <w:sz w:val="21"/>
                <w:szCs w:val="21"/>
              </w:rPr>
              <w:t>-</w:t>
            </w:r>
            <w:proofErr w:type="gramEnd"/>
            <w:r w:rsidRPr="00BC5EBF">
              <w:rPr>
                <w:color w:val="2D2D2D"/>
                <w:sz w:val="21"/>
                <w:szCs w:val="21"/>
              </w:rPr>
              <w:br/>
              <w:t>поликлиническое обслуживание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</w:t>
            </w:r>
            <w:r w:rsidRPr="00BC5EBF">
              <w:rPr>
                <w:color w:val="2D2D2D"/>
                <w:sz w:val="21"/>
                <w:szCs w:val="21"/>
              </w:rPr>
              <w:lastRenderedPageBreak/>
              <w:t>крови, клинические лаборатории)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>3.4.1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>(Строка дополнительно включена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22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)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Стационарное медицинское обслуживание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размещение станций скорой помощи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3.4.2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(Строка дополнительно включена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23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)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Образование и просвещение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</w:t>
            </w:r>
            <w:proofErr w:type="gramEnd"/>
            <w:r w:rsidRPr="00BC5EBF">
              <w:rPr>
                <w:color w:val="2D2D2D"/>
                <w:sz w:val="21"/>
                <w:szCs w:val="21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кодами 3.5.1-3.5.2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3.5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24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Дошкольное, начальное и среднее общее образование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3.5.1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(Строка дополнительно включена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25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)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Среднее и высшее профессиональное образование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</w:t>
            </w:r>
            <w:r w:rsidRPr="00BC5EBF">
              <w:rPr>
                <w:color w:val="2D2D2D"/>
                <w:sz w:val="21"/>
                <w:szCs w:val="21"/>
              </w:rPr>
              <w:lastRenderedPageBreak/>
              <w:t>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>3.5.2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>(Строка дополнительно включена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26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)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Культурное развитие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3.6</w:t>
            </w:r>
          </w:p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устройство площадок для празднеств и гуляний;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27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Религиозное использование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3.7</w:t>
            </w:r>
          </w:p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Общественное управление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3.8</w:t>
            </w:r>
          </w:p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  <w:r w:rsidRPr="00BC5EBF">
              <w:rPr>
                <w:color w:val="2D2D2D"/>
                <w:sz w:val="21"/>
              </w:rPr>
              <w:t> </w:t>
            </w:r>
            <w:r w:rsidRPr="00BC5EBF">
              <w:rPr>
                <w:color w:val="2D2D2D"/>
                <w:sz w:val="21"/>
                <w:szCs w:val="21"/>
              </w:rPr>
              <w:br/>
              <w:t xml:space="preserve">размещение объектов капитального строительства для дипломатических представительства </w:t>
            </w:r>
            <w:r w:rsidRPr="00BC5EBF">
              <w:rPr>
                <w:color w:val="2D2D2D"/>
                <w:sz w:val="21"/>
                <w:szCs w:val="21"/>
              </w:rPr>
              <w:lastRenderedPageBreak/>
              <w:t>иностранных государств и консульских учреждений в Российской Федерации</w:t>
            </w:r>
            <w:proofErr w:type="gramEnd"/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lastRenderedPageBreak/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28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Обеспечение научной деятельности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3.9</w:t>
            </w:r>
          </w:p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3.9.1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(Строка дополнительно включена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29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)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Ветеринарное обслуживание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3.10.1-3.10.2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3.10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30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 xml:space="preserve">Амбулаторное </w:t>
            </w:r>
            <w:r w:rsidRPr="00BC5EBF">
              <w:rPr>
                <w:color w:val="2D2D2D"/>
                <w:sz w:val="21"/>
                <w:szCs w:val="21"/>
              </w:rPr>
              <w:lastRenderedPageBreak/>
              <w:t>ветеринарное обслуживание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 xml:space="preserve">Размещение объектов капитального </w:t>
            </w:r>
            <w:r w:rsidRPr="00BC5EBF">
              <w:rPr>
                <w:color w:val="2D2D2D"/>
                <w:sz w:val="21"/>
                <w:szCs w:val="21"/>
              </w:rPr>
              <w:lastRenderedPageBreak/>
              <w:t>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>3.10.1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>(Строка дополнительно включена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31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)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Приюты для животных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  <w:r w:rsidRPr="00BC5EBF">
              <w:rPr>
                <w:color w:val="2D2D2D"/>
                <w:sz w:val="21"/>
                <w:szCs w:val="21"/>
              </w:rPr>
              <w:br/>
            </w:r>
            <w:r w:rsidRPr="00BC5EBF">
              <w:rPr>
                <w:color w:val="2D2D2D"/>
                <w:sz w:val="21"/>
                <w:szCs w:val="21"/>
              </w:rPr>
              <w:br/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  <w:r w:rsidRPr="00BC5EBF">
              <w:rPr>
                <w:color w:val="2D2D2D"/>
                <w:sz w:val="21"/>
                <w:szCs w:val="21"/>
              </w:rPr>
              <w:br/>
            </w:r>
            <w:r w:rsidRPr="00BC5EBF">
              <w:rPr>
                <w:color w:val="2D2D2D"/>
                <w:sz w:val="21"/>
                <w:szCs w:val="21"/>
              </w:rPr>
              <w:br/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3.10.2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(Строка дополнительно включена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32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)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spellStart"/>
            <w:r w:rsidRPr="00BC5EBF">
              <w:rPr>
                <w:color w:val="2D2D2D"/>
                <w:sz w:val="21"/>
                <w:szCs w:val="21"/>
              </w:rPr>
              <w:t>Предприн</w:t>
            </w:r>
            <w:proofErr w:type="gramStart"/>
            <w:r w:rsidRPr="00BC5EBF">
              <w:rPr>
                <w:color w:val="2D2D2D"/>
                <w:sz w:val="21"/>
                <w:szCs w:val="21"/>
              </w:rPr>
              <w:t>и</w:t>
            </w:r>
            <w:proofErr w:type="spellEnd"/>
            <w:r w:rsidRPr="00BC5EBF">
              <w:rPr>
                <w:color w:val="2D2D2D"/>
                <w:sz w:val="21"/>
                <w:szCs w:val="21"/>
              </w:rPr>
              <w:t>-</w:t>
            </w:r>
            <w:proofErr w:type="gramEnd"/>
            <w:r w:rsidRPr="00BC5EBF">
              <w:rPr>
                <w:color w:val="2D2D2D"/>
                <w:sz w:val="21"/>
                <w:szCs w:val="21"/>
              </w:rPr>
              <w:br/>
            </w:r>
            <w:proofErr w:type="spellStart"/>
            <w:r w:rsidRPr="00BC5EBF">
              <w:rPr>
                <w:color w:val="2D2D2D"/>
                <w:sz w:val="21"/>
                <w:szCs w:val="21"/>
              </w:rPr>
              <w:t>мательство</w:t>
            </w:r>
            <w:proofErr w:type="spellEnd"/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4.0</w:t>
            </w:r>
          </w:p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Содержание данного вида разрешенного использования включает в себя содержание видов разрешенного использования, предусмотренных кодами 4.1-4.10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33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Деловое управление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4.1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34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строительства, общей площадью свыше 5000 кв</w:t>
            </w:r>
            <w:proofErr w:type="gramStart"/>
            <w:r w:rsidRPr="00BC5EBF">
              <w:rPr>
                <w:color w:val="2D2D2D"/>
                <w:sz w:val="21"/>
                <w:szCs w:val="21"/>
              </w:rPr>
              <w:t>.м</w:t>
            </w:r>
            <w:proofErr w:type="gramEnd"/>
            <w:r w:rsidRPr="00BC5EBF">
              <w:rPr>
                <w:color w:val="2D2D2D"/>
                <w:sz w:val="21"/>
                <w:szCs w:val="21"/>
              </w:rPr>
              <w:t xml:space="preserve"> с целью размещения одной или нескольких организаций, осуществляющих продажу товаров, и (или) оказание услуг в соответствии с </w:t>
            </w:r>
            <w:r w:rsidRPr="00BC5EBF">
              <w:rPr>
                <w:color w:val="2D2D2D"/>
                <w:sz w:val="21"/>
                <w:szCs w:val="21"/>
              </w:rPr>
              <w:lastRenderedPageBreak/>
              <w:t>содержанием видов разрешенного использования с кодами 4.5-4.9;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>4.2</w:t>
            </w:r>
          </w:p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35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Рынки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BC5EBF">
              <w:rPr>
                <w:color w:val="2D2D2D"/>
                <w:sz w:val="21"/>
                <w:szCs w:val="21"/>
              </w:rPr>
              <w:t>.м</w:t>
            </w:r>
            <w:proofErr w:type="gramEnd"/>
            <w:r w:rsidRPr="00BC5EBF">
              <w:rPr>
                <w:color w:val="2D2D2D"/>
                <w:sz w:val="21"/>
                <w:szCs w:val="21"/>
              </w:rPr>
              <w:t>: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4.3</w:t>
            </w:r>
          </w:p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36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Магазины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</w:t>
            </w:r>
            <w:proofErr w:type="gramStart"/>
            <w:r w:rsidRPr="00BC5EBF">
              <w:rPr>
                <w:color w:val="2D2D2D"/>
                <w:sz w:val="21"/>
                <w:szCs w:val="21"/>
              </w:rPr>
              <w:t>.м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4.4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Банковская и страховая деятельность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4.5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Общественное питание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4.6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37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Гостиничное обслуживание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4.7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38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r w:rsidRPr="00BC5EBF">
              <w:rPr>
                <w:color w:val="2D2D2D"/>
                <w:sz w:val="21"/>
              </w:rPr>
              <w:t> </w:t>
            </w:r>
            <w:r w:rsidRPr="00BC5EBF">
              <w:rPr>
                <w:color w:val="2D2D2D"/>
                <w:sz w:val="21"/>
                <w:szCs w:val="21"/>
              </w:rPr>
              <w:br/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Развлечения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4.8</w:t>
            </w:r>
          </w:p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в игорных зонах также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Обслуживание автотранспорта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4.9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39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r w:rsidRPr="00BC5EBF">
              <w:rPr>
                <w:color w:val="2D2D2D"/>
                <w:sz w:val="21"/>
              </w:rPr>
              <w:t> </w:t>
            </w:r>
            <w:r w:rsidRPr="00BC5EBF">
              <w:rPr>
                <w:color w:val="2D2D2D"/>
                <w:sz w:val="21"/>
                <w:szCs w:val="21"/>
              </w:rPr>
              <w:br/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Объекты придорожного сервиса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автозаправочных станций (бензиновых, газовых);</w:t>
            </w:r>
            <w:r w:rsidRPr="00BC5EBF">
              <w:rPr>
                <w:color w:val="2D2D2D"/>
                <w:sz w:val="21"/>
              </w:rPr>
              <w:t> </w:t>
            </w:r>
            <w:r w:rsidRPr="00BC5EBF">
              <w:rPr>
                <w:color w:val="2D2D2D"/>
                <w:sz w:val="21"/>
                <w:szCs w:val="21"/>
              </w:rPr>
              <w:br/>
            </w:r>
            <w:r w:rsidRPr="00BC5EBF">
              <w:rPr>
                <w:color w:val="2D2D2D"/>
                <w:sz w:val="21"/>
                <w:szCs w:val="21"/>
              </w:rPr>
              <w:br/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  <w:r w:rsidRPr="00BC5EBF">
              <w:rPr>
                <w:color w:val="2D2D2D"/>
                <w:sz w:val="21"/>
              </w:rPr>
              <w:t> </w:t>
            </w:r>
            <w:r w:rsidRPr="00BC5EBF">
              <w:rPr>
                <w:color w:val="2D2D2D"/>
                <w:sz w:val="21"/>
                <w:szCs w:val="21"/>
              </w:rPr>
              <w:br/>
            </w:r>
            <w:r w:rsidRPr="00BC5EBF">
              <w:rPr>
                <w:color w:val="2D2D2D"/>
                <w:sz w:val="21"/>
                <w:szCs w:val="21"/>
              </w:rPr>
              <w:br/>
              <w:t>предоставление гостиничных услуг в качестве придорожного сервиса;</w:t>
            </w:r>
            <w:r w:rsidRPr="00BC5EBF">
              <w:rPr>
                <w:color w:val="2D2D2D"/>
                <w:sz w:val="21"/>
              </w:rPr>
              <w:t> </w:t>
            </w:r>
            <w:r w:rsidRPr="00BC5EBF">
              <w:rPr>
                <w:color w:val="2D2D2D"/>
                <w:sz w:val="21"/>
                <w:szCs w:val="21"/>
              </w:rPr>
              <w:br/>
            </w:r>
            <w:r w:rsidRPr="00BC5EBF">
              <w:rPr>
                <w:color w:val="2D2D2D"/>
                <w:sz w:val="21"/>
                <w:szCs w:val="21"/>
              </w:rPr>
              <w:br/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4.9.1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(Строка дополнительно включена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40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)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spellStart"/>
            <w:r w:rsidRPr="00BC5EBF">
              <w:rPr>
                <w:color w:val="2D2D2D"/>
                <w:sz w:val="21"/>
                <w:szCs w:val="21"/>
              </w:rPr>
              <w:t>Выставочн</w:t>
            </w:r>
            <w:proofErr w:type="gramStart"/>
            <w:r w:rsidRPr="00BC5EBF">
              <w:rPr>
                <w:color w:val="2D2D2D"/>
                <w:sz w:val="21"/>
                <w:szCs w:val="21"/>
              </w:rPr>
              <w:t>о</w:t>
            </w:r>
            <w:proofErr w:type="spellEnd"/>
            <w:r w:rsidRPr="00BC5EBF">
              <w:rPr>
                <w:color w:val="2D2D2D"/>
                <w:sz w:val="21"/>
                <w:szCs w:val="21"/>
              </w:rPr>
              <w:t>-</w:t>
            </w:r>
            <w:proofErr w:type="gramEnd"/>
            <w:r w:rsidRPr="00BC5EBF">
              <w:rPr>
                <w:color w:val="2D2D2D"/>
                <w:sz w:val="21"/>
                <w:szCs w:val="21"/>
              </w:rPr>
              <w:br/>
              <w:t>ярмарочная деятельность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 xml:space="preserve">Размещение объектов капитального строительства, сооружений, предназначенных для осуществления выставочно-ярмарочной и </w:t>
            </w:r>
            <w:proofErr w:type="spellStart"/>
            <w:r w:rsidRPr="00BC5EBF">
              <w:rPr>
                <w:color w:val="2D2D2D"/>
                <w:sz w:val="21"/>
                <w:szCs w:val="21"/>
              </w:rPr>
              <w:t>конгрессной</w:t>
            </w:r>
            <w:proofErr w:type="spellEnd"/>
            <w:r w:rsidRPr="00BC5EBF">
              <w:rPr>
                <w:color w:val="2D2D2D"/>
                <w:sz w:val="21"/>
                <w:szCs w:val="21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4.10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(Строка дополнительно включена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41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)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Отдых (рекреация)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  <w:r w:rsidRPr="00BC5EBF">
              <w:rPr>
                <w:color w:val="2D2D2D"/>
                <w:sz w:val="21"/>
                <w:szCs w:val="21"/>
              </w:rPr>
              <w:br/>
            </w:r>
            <w:r w:rsidRPr="00BC5EBF">
              <w:rPr>
                <w:color w:val="2D2D2D"/>
                <w:sz w:val="21"/>
                <w:szCs w:val="21"/>
              </w:rPr>
              <w:br/>
            </w:r>
            <w:r w:rsidRPr="00BC5EBF">
              <w:rPr>
                <w:color w:val="2D2D2D"/>
                <w:sz w:val="21"/>
                <w:szCs w:val="21"/>
              </w:rPr>
              <w:lastRenderedPageBreak/>
              <w:t>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</w:t>
            </w:r>
            <w:proofErr w:type="gramEnd"/>
            <w:r w:rsidRPr="00BC5EBF">
              <w:rPr>
                <w:color w:val="2D2D2D"/>
                <w:sz w:val="21"/>
                <w:szCs w:val="21"/>
              </w:rPr>
              <w:br/>
            </w:r>
            <w:r w:rsidRPr="00BC5EBF">
              <w:rPr>
                <w:color w:val="2D2D2D"/>
                <w:sz w:val="21"/>
                <w:szCs w:val="21"/>
              </w:rPr>
              <w:br/>
              <w:t>Содержание данного вида разрешенного использования включает в себя содержание видов разрешенного использования с кодами 5.1-5.5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>5.0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lastRenderedPageBreak/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42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r w:rsidRPr="00BC5EBF">
              <w:rPr>
                <w:color w:val="2D2D2D"/>
                <w:sz w:val="21"/>
              </w:rPr>
              <w:t> </w:t>
            </w:r>
            <w:r w:rsidRPr="00BC5EBF">
              <w:rPr>
                <w:color w:val="2D2D2D"/>
                <w:sz w:val="21"/>
                <w:szCs w:val="21"/>
              </w:rPr>
              <w:br/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Спорт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  <w:r w:rsidRPr="00BC5EBF">
              <w:rPr>
                <w:color w:val="2D2D2D"/>
                <w:sz w:val="21"/>
                <w:szCs w:val="21"/>
              </w:rPr>
              <w:br/>
              <w:t>размещение спортивных баз и лагерей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5.1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43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spellStart"/>
            <w:r w:rsidRPr="00BC5EBF">
              <w:rPr>
                <w:color w:val="2D2D2D"/>
                <w:sz w:val="21"/>
                <w:szCs w:val="21"/>
              </w:rPr>
              <w:t>Природн</w:t>
            </w:r>
            <w:proofErr w:type="gramStart"/>
            <w:r w:rsidRPr="00BC5EBF">
              <w:rPr>
                <w:color w:val="2D2D2D"/>
                <w:sz w:val="21"/>
                <w:szCs w:val="21"/>
              </w:rPr>
              <w:t>о</w:t>
            </w:r>
            <w:proofErr w:type="spellEnd"/>
            <w:r w:rsidRPr="00BC5EBF">
              <w:rPr>
                <w:color w:val="2D2D2D"/>
                <w:sz w:val="21"/>
                <w:szCs w:val="21"/>
              </w:rPr>
              <w:t>-</w:t>
            </w:r>
            <w:proofErr w:type="gramEnd"/>
            <w:r w:rsidRPr="00BC5EBF">
              <w:rPr>
                <w:color w:val="2D2D2D"/>
                <w:sz w:val="21"/>
                <w:szCs w:val="21"/>
              </w:rPr>
              <w:br/>
              <w:t>познавательный туризм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5.2</w:t>
            </w:r>
          </w:p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 xml:space="preserve">осуществление необходимых природоохранных и </w:t>
            </w:r>
            <w:proofErr w:type="spellStart"/>
            <w:r w:rsidRPr="00BC5EBF">
              <w:rPr>
                <w:color w:val="2D2D2D"/>
                <w:sz w:val="21"/>
                <w:szCs w:val="21"/>
              </w:rPr>
              <w:t>природовосстановительных</w:t>
            </w:r>
            <w:proofErr w:type="spellEnd"/>
            <w:r w:rsidRPr="00BC5EBF">
              <w:rPr>
                <w:color w:val="2D2D2D"/>
                <w:sz w:val="21"/>
                <w:szCs w:val="21"/>
              </w:rPr>
              <w:t xml:space="preserve"> мероприятий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Туристическое обслуживание</w:t>
            </w:r>
          </w:p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5.2.1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(Строка дополнительно включена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44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)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Охота и рыбалка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 xml:space="preserve">Обустройство мест охоты и рыбалки, в том числе размещение дома охотника или рыболова, сооружений, необходимых для восстановления и </w:t>
            </w:r>
            <w:r w:rsidRPr="00BC5EBF">
              <w:rPr>
                <w:color w:val="2D2D2D"/>
                <w:sz w:val="21"/>
                <w:szCs w:val="21"/>
              </w:rPr>
              <w:lastRenderedPageBreak/>
              <w:t>поддержания поголовья зверей или количества рыбы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>5.3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>Причалы для маломерных судов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5.4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Поля для гольфа или конных прогулок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Обустройство мест для игры в гольф или осуществления конных прогулок, в том числе осуществление необходимых земляных работ и вспомогательных сооружений;</w:t>
            </w:r>
            <w:r w:rsidRPr="00BC5EBF">
              <w:rPr>
                <w:color w:val="2D2D2D"/>
                <w:sz w:val="21"/>
                <w:szCs w:val="21"/>
              </w:rPr>
              <w:br/>
              <w:t>размещение конноспортивных манежей, не предусматривающих устройство трибун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5.5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45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Производственная деятельность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 в целях добычи недр, их переработки, изготовления вещей промышленным способом.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6.0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46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r w:rsidRPr="00BC5EBF">
              <w:rPr>
                <w:color w:val="2D2D2D"/>
                <w:sz w:val="21"/>
              </w:rPr>
              <w:t> </w:t>
            </w:r>
            <w:r w:rsidRPr="00BC5EBF">
              <w:rPr>
                <w:color w:val="2D2D2D"/>
                <w:sz w:val="21"/>
                <w:szCs w:val="21"/>
              </w:rPr>
              <w:br/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spellStart"/>
            <w:r w:rsidRPr="00BC5EBF">
              <w:rPr>
                <w:color w:val="2D2D2D"/>
                <w:sz w:val="21"/>
                <w:szCs w:val="21"/>
              </w:rPr>
              <w:t>Недр</w:t>
            </w:r>
            <w:proofErr w:type="gramStart"/>
            <w:r w:rsidRPr="00BC5EBF">
              <w:rPr>
                <w:color w:val="2D2D2D"/>
                <w:sz w:val="21"/>
                <w:szCs w:val="21"/>
              </w:rPr>
              <w:t>о</w:t>
            </w:r>
            <w:proofErr w:type="spellEnd"/>
            <w:r w:rsidRPr="00BC5EBF">
              <w:rPr>
                <w:color w:val="2D2D2D"/>
                <w:sz w:val="21"/>
                <w:szCs w:val="21"/>
              </w:rPr>
              <w:t>-</w:t>
            </w:r>
            <w:proofErr w:type="gramEnd"/>
            <w:r w:rsidRPr="00BC5EBF">
              <w:rPr>
                <w:color w:val="2D2D2D"/>
                <w:sz w:val="21"/>
                <w:szCs w:val="21"/>
              </w:rPr>
              <w:br/>
              <w:t>пользование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Осуществление геологических изысканий;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6.1</w:t>
            </w:r>
          </w:p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добыча недр открытым (карьеры, отвалы) и закрытым (шахты, скважины) способами;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строительства, в том числе подземных, в целях добычи недр;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 xml:space="preserve"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</w:t>
            </w:r>
            <w:proofErr w:type="spellStart"/>
            <w:r w:rsidRPr="00BC5EBF">
              <w:rPr>
                <w:color w:val="2D2D2D"/>
                <w:sz w:val="21"/>
                <w:szCs w:val="21"/>
              </w:rPr>
              <w:t>недропользования</w:t>
            </w:r>
            <w:proofErr w:type="spellEnd"/>
            <w:r w:rsidRPr="00BC5EBF">
              <w:rPr>
                <w:color w:val="2D2D2D"/>
                <w:sz w:val="21"/>
                <w:szCs w:val="21"/>
              </w:rPr>
              <w:t>, если добыча недр происходит на межселенной территории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Тяжелая промышленность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 xml:space="preserve"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</w:t>
            </w:r>
            <w:r w:rsidRPr="00BC5EBF">
              <w:rPr>
                <w:color w:val="2D2D2D"/>
                <w:sz w:val="21"/>
                <w:szCs w:val="21"/>
              </w:rPr>
              <w:lastRenderedPageBreak/>
              <w:t>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>6.2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lastRenderedPageBreak/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47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Автомобил</w:t>
            </w:r>
            <w:proofErr w:type="gramStart"/>
            <w:r w:rsidRPr="00BC5EBF">
              <w:rPr>
                <w:color w:val="2D2D2D"/>
                <w:sz w:val="21"/>
                <w:szCs w:val="21"/>
              </w:rPr>
              <w:t>е-</w:t>
            </w:r>
            <w:proofErr w:type="gramEnd"/>
            <w:r w:rsidRPr="00BC5EBF">
              <w:rPr>
                <w:color w:val="2D2D2D"/>
                <w:sz w:val="21"/>
                <w:szCs w:val="21"/>
              </w:rPr>
              <w:br/>
              <w:t>строительная промышленность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6.2.1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(Строка дополнительно включена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48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)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Легкая промышленность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BC5EBF">
              <w:rPr>
                <w:color w:val="2D2D2D"/>
                <w:sz w:val="21"/>
                <w:szCs w:val="21"/>
              </w:rPr>
              <w:t>фарфоро-фаянсовой</w:t>
            </w:r>
            <w:proofErr w:type="spellEnd"/>
            <w:proofErr w:type="gramEnd"/>
            <w:r w:rsidRPr="00BC5EBF">
              <w:rPr>
                <w:color w:val="2D2D2D"/>
                <w:sz w:val="21"/>
                <w:szCs w:val="21"/>
              </w:rPr>
              <w:t>, электронной промышленности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6.3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49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Фармацевтическая промышленность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6.3.1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(Строка дополнительно включена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50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)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Пищевая промышленность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6.4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Нефтехимическая промышленность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 xml:space="preserve"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</w:t>
            </w:r>
            <w:r w:rsidRPr="00BC5EBF">
              <w:rPr>
                <w:color w:val="2D2D2D"/>
                <w:sz w:val="21"/>
                <w:szCs w:val="21"/>
              </w:rPr>
              <w:lastRenderedPageBreak/>
              <w:t>другие подобные промышленные предприятия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>6.5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>Строительная промышленность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6.6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Энергетика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BC5EBF">
              <w:rPr>
                <w:color w:val="2D2D2D"/>
                <w:sz w:val="21"/>
                <w:szCs w:val="21"/>
              </w:rPr>
              <w:t>золоотвалов</w:t>
            </w:r>
            <w:proofErr w:type="spellEnd"/>
            <w:r w:rsidRPr="00BC5EBF">
              <w:rPr>
                <w:color w:val="2D2D2D"/>
                <w:sz w:val="21"/>
                <w:szCs w:val="21"/>
              </w:rPr>
              <w:t>, гидротехнических сооружений);</w:t>
            </w:r>
            <w:r w:rsidRPr="00BC5EBF">
              <w:rPr>
                <w:color w:val="2D2D2D"/>
                <w:sz w:val="21"/>
              </w:rPr>
              <w:t> </w:t>
            </w:r>
            <w:r w:rsidRPr="00BC5EBF">
              <w:rPr>
                <w:color w:val="2D2D2D"/>
                <w:sz w:val="21"/>
                <w:szCs w:val="21"/>
              </w:rPr>
              <w:br/>
            </w:r>
            <w:r w:rsidRPr="00BC5EBF">
              <w:rPr>
                <w:color w:val="2D2D2D"/>
                <w:sz w:val="21"/>
                <w:szCs w:val="21"/>
              </w:rPr>
              <w:br/>
              <w:t xml:space="preserve">размещение объектов </w:t>
            </w:r>
            <w:proofErr w:type="spellStart"/>
            <w:r w:rsidRPr="00BC5EBF">
              <w:rPr>
                <w:color w:val="2D2D2D"/>
                <w:sz w:val="21"/>
                <w:szCs w:val="21"/>
              </w:rPr>
              <w:t>электросетевого</w:t>
            </w:r>
            <w:proofErr w:type="spellEnd"/>
            <w:r w:rsidRPr="00BC5EBF">
              <w:rPr>
                <w:color w:val="2D2D2D"/>
                <w:sz w:val="21"/>
                <w:szCs w:val="21"/>
              </w:rPr>
              <w:t xml:space="preserve">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6.7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51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r w:rsidRPr="00BC5EBF">
              <w:rPr>
                <w:color w:val="2D2D2D"/>
                <w:sz w:val="21"/>
              </w:rPr>
              <w:t> </w:t>
            </w:r>
            <w:r w:rsidRPr="00BC5EBF">
              <w:rPr>
                <w:color w:val="2D2D2D"/>
                <w:sz w:val="21"/>
                <w:szCs w:val="21"/>
              </w:rPr>
              <w:br/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Атомная энергетика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 xml:space="preserve">Размещение объектов использования атомной энергии, в том числе атомных станций, ядерных установок (за </w:t>
            </w:r>
            <w:proofErr w:type="gramStart"/>
            <w:r w:rsidRPr="00BC5EBF">
              <w:rPr>
                <w:color w:val="2D2D2D"/>
                <w:sz w:val="21"/>
                <w:szCs w:val="21"/>
              </w:rPr>
              <w:t>исключением</w:t>
            </w:r>
            <w:proofErr w:type="gramEnd"/>
            <w:r w:rsidRPr="00BC5EBF">
              <w:rPr>
                <w:color w:val="2D2D2D"/>
                <w:sz w:val="21"/>
                <w:szCs w:val="21"/>
              </w:rPr>
              <w:t xml:space="preserve">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</w:t>
            </w:r>
            <w:r w:rsidRPr="00BC5EBF">
              <w:rPr>
                <w:color w:val="2D2D2D"/>
                <w:sz w:val="21"/>
              </w:rPr>
              <w:t> </w:t>
            </w:r>
            <w:r w:rsidRPr="00BC5EBF">
              <w:rPr>
                <w:color w:val="2D2D2D"/>
                <w:sz w:val="21"/>
                <w:szCs w:val="21"/>
              </w:rPr>
              <w:br/>
            </w:r>
            <w:r w:rsidRPr="00BC5EBF">
              <w:rPr>
                <w:color w:val="2D2D2D"/>
                <w:sz w:val="21"/>
                <w:szCs w:val="21"/>
              </w:rPr>
              <w:br/>
              <w:t xml:space="preserve">размещение объектов </w:t>
            </w:r>
            <w:proofErr w:type="spellStart"/>
            <w:r w:rsidRPr="00BC5EBF">
              <w:rPr>
                <w:color w:val="2D2D2D"/>
                <w:sz w:val="21"/>
                <w:szCs w:val="21"/>
              </w:rPr>
              <w:t>электросетевого</w:t>
            </w:r>
            <w:proofErr w:type="spellEnd"/>
            <w:r w:rsidRPr="00BC5EBF">
              <w:rPr>
                <w:color w:val="2D2D2D"/>
                <w:sz w:val="21"/>
                <w:szCs w:val="21"/>
              </w:rPr>
              <w:t xml:space="preserve"> хозяйства, обслуживающих атомные электростанции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6.7.1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(Строка дополнительно включена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52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)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Связь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6.8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Склады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 xml:space="preserve">Размещение сооружений, имеющих назначение по </w:t>
            </w:r>
            <w:r w:rsidRPr="00BC5EBF">
              <w:rPr>
                <w:color w:val="2D2D2D"/>
                <w:sz w:val="21"/>
                <w:szCs w:val="21"/>
              </w:rPr>
              <w:lastRenderedPageBreak/>
              <w:t>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>6.9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>Обеспечение космической деятельности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6.10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Целлюлозно-бумажная промышленность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6.11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(Строка дополнительно включена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53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)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Транспорт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различного рода путей сообщения и сооружений, используемых для перевозки людей или грузов, либо передачи веществ.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7.0</w:t>
            </w:r>
          </w:p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Содержание данного вида разрешенного использования включает в себя содержание видов разрешенного использования с кодами 7.1-7.5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Железнодорожный транспорт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 xml:space="preserve">Размещение железнодорожных путей; 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</w:t>
            </w:r>
            <w:proofErr w:type="gramStart"/>
            <w:r w:rsidRPr="00BC5EBF">
              <w:rPr>
                <w:color w:val="2D2D2D"/>
                <w:sz w:val="21"/>
                <w:szCs w:val="21"/>
              </w:rPr>
              <w:t xml:space="preserve">размещение </w:t>
            </w:r>
            <w:r w:rsidRPr="00BC5EBF">
              <w:rPr>
                <w:color w:val="2D2D2D"/>
                <w:sz w:val="21"/>
                <w:szCs w:val="21"/>
              </w:rPr>
              <w:lastRenderedPageBreak/>
              <w:t>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</w:t>
            </w:r>
            <w:r w:rsidRPr="00BC5EBF">
              <w:rPr>
                <w:color w:val="2D2D2D"/>
                <w:sz w:val="21"/>
              </w:rPr>
              <w:t> </w:t>
            </w:r>
            <w:r w:rsidRPr="00BC5EBF">
              <w:rPr>
                <w:color w:val="2D2D2D"/>
                <w:sz w:val="21"/>
                <w:szCs w:val="21"/>
              </w:rPr>
              <w:br/>
            </w:r>
            <w:r w:rsidRPr="00BC5EBF">
              <w:rPr>
                <w:color w:val="2D2D2D"/>
                <w:sz w:val="21"/>
                <w:szCs w:val="21"/>
              </w:rPr>
              <w:br/>
              <w:t>размещение наземных сооружений метрополитена, в том числе посадочных станций, вентиляционных шахт;</w:t>
            </w:r>
            <w:proofErr w:type="gramEnd"/>
            <w:r w:rsidRPr="00BC5EBF">
              <w:rPr>
                <w:color w:val="2D2D2D"/>
                <w:sz w:val="21"/>
                <w:szCs w:val="21"/>
              </w:rPr>
              <w:br/>
            </w:r>
            <w:r w:rsidRPr="00BC5EBF">
              <w:rPr>
                <w:color w:val="2D2D2D"/>
                <w:sz w:val="21"/>
                <w:szCs w:val="21"/>
              </w:rPr>
              <w:br/>
              <w:t>размещение наземных сооружений для трамвайного сообщения и иных специальных дорог (канатных, монорельсовых, фуникулеров)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>7.1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lastRenderedPageBreak/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54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r w:rsidRPr="00BC5EBF">
              <w:rPr>
                <w:color w:val="2D2D2D"/>
                <w:sz w:val="21"/>
              </w:rPr>
              <w:t> </w:t>
            </w:r>
            <w:r w:rsidRPr="00BC5EBF">
              <w:rPr>
                <w:color w:val="2D2D2D"/>
                <w:sz w:val="21"/>
                <w:szCs w:val="21"/>
              </w:rPr>
              <w:br/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Автомобильный транспорт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  <w:r w:rsidRPr="00BC5EBF">
              <w:rPr>
                <w:color w:val="2D2D2D"/>
                <w:sz w:val="21"/>
                <w:szCs w:val="21"/>
              </w:rPr>
              <w:br/>
            </w:r>
            <w:r w:rsidRPr="00BC5EBF">
              <w:rPr>
                <w:color w:val="2D2D2D"/>
                <w:sz w:val="21"/>
                <w:szCs w:val="21"/>
              </w:rPr>
              <w:br/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7.2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55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Водный транспорт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 xml:space="preserve"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</w:t>
            </w:r>
            <w:r w:rsidRPr="00BC5EBF">
              <w:rPr>
                <w:color w:val="2D2D2D"/>
                <w:sz w:val="21"/>
                <w:szCs w:val="21"/>
              </w:rPr>
              <w:lastRenderedPageBreak/>
              <w:t>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>7.3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lastRenderedPageBreak/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56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Воздушный транспорт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BC5EBF">
              <w:rPr>
                <w:color w:val="2D2D2D"/>
                <w:sz w:val="21"/>
                <w:szCs w:val="21"/>
              </w:rPr>
              <w:t xml:space="preserve">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7.4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57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Трубопроводный транспорт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7.5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Обеспечение обороны и безопасности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  <w:r w:rsidRPr="00BC5EBF">
              <w:rPr>
                <w:color w:val="2D2D2D"/>
                <w:sz w:val="21"/>
                <w:szCs w:val="21"/>
              </w:rPr>
              <w:t xml:space="preserve">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8.0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58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Обеспечение вооруженных сил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 xml:space="preserve">Размещение объектов капитального строительства, предназначенных для разработки, </w:t>
            </w:r>
            <w:r w:rsidRPr="00BC5EBF">
              <w:rPr>
                <w:color w:val="2D2D2D"/>
                <w:sz w:val="21"/>
                <w:szCs w:val="21"/>
              </w:rPr>
              <w:lastRenderedPageBreak/>
              <w:t>испытания, производства ремонта или уничтожения вооружения, техники военного назначения и боеприпасов;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>8.1</w:t>
            </w:r>
          </w:p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 xml:space="preserve">размещение объектов, для </w:t>
            </w:r>
            <w:proofErr w:type="gramStart"/>
            <w:r w:rsidRPr="00BC5EBF">
              <w:rPr>
                <w:color w:val="2D2D2D"/>
                <w:sz w:val="21"/>
                <w:szCs w:val="21"/>
              </w:rPr>
              <w:t>обеспечения</w:t>
            </w:r>
            <w:proofErr w:type="gramEnd"/>
            <w:r w:rsidRPr="00BC5EBF">
              <w:rPr>
                <w:color w:val="2D2D2D"/>
                <w:sz w:val="21"/>
                <w:szCs w:val="21"/>
              </w:rPr>
              <w:t xml:space="preserve">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/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Охрана Государственной границы Российской Федерации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8.2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Обеспечение внутреннего правопорядка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8.3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Обеспечение деятельности по исполнению наказаний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8.4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Деятельность по особой охране и изучению природы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 xml:space="preserve"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</w:t>
            </w:r>
            <w:r w:rsidRPr="00BC5EBF">
              <w:rPr>
                <w:color w:val="2D2D2D"/>
                <w:sz w:val="21"/>
                <w:szCs w:val="21"/>
              </w:rPr>
              <w:lastRenderedPageBreak/>
              <w:t>природные парки, памятники природы, дендрологические парки, ботанические сады)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>9.0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>Охрана природных территорий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9.1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Курортная деятельность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BC5EBF">
              <w:rPr>
                <w:color w:val="2D2D2D"/>
                <w:sz w:val="21"/>
                <w:szCs w:val="21"/>
              </w:rPr>
              <w:t xml:space="preserve"> охраны лечебно-оздоровительных местностей и курорта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9.2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Санаторная деятельность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санаториев и профилакториев, обеспечивающих оказание услуги по лечению и оздоровлению населения;</w:t>
            </w:r>
            <w:r w:rsidRPr="00BC5EBF">
              <w:rPr>
                <w:color w:val="2D2D2D"/>
                <w:sz w:val="21"/>
                <w:szCs w:val="21"/>
              </w:rPr>
              <w:br/>
            </w:r>
            <w:r w:rsidRPr="00BC5EBF">
              <w:rPr>
                <w:color w:val="2D2D2D"/>
                <w:sz w:val="21"/>
                <w:szCs w:val="21"/>
              </w:rPr>
              <w:br/>
              <w:t>обустройство лечебно-оздоровительных местностей (пляжи, бюветы, места добычи целебной грязи);</w:t>
            </w:r>
            <w:r w:rsidRPr="00BC5EBF">
              <w:rPr>
                <w:color w:val="2D2D2D"/>
                <w:sz w:val="21"/>
                <w:szCs w:val="21"/>
              </w:rPr>
              <w:br/>
            </w:r>
            <w:r w:rsidRPr="00BC5EBF">
              <w:rPr>
                <w:color w:val="2D2D2D"/>
                <w:sz w:val="21"/>
                <w:szCs w:val="21"/>
              </w:rPr>
              <w:br/>
              <w:t>размещение лечебно-оздоровительных лагерей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9.2.1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(Строка дополнительно включена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59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)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Историко-культурная деятельность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</w:t>
            </w:r>
            <w:r w:rsidRPr="00BC5EBF">
              <w:rPr>
                <w:color w:val="2D2D2D"/>
                <w:sz w:val="21"/>
                <w:szCs w:val="21"/>
              </w:rPr>
              <w:lastRenderedPageBreak/>
              <w:t>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>9.3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lastRenderedPageBreak/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60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Использование лесов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BC5EBF">
              <w:rPr>
                <w:color w:val="2D2D2D"/>
                <w:sz w:val="21"/>
                <w:szCs w:val="21"/>
              </w:rPr>
              <w:t>недревесных</w:t>
            </w:r>
            <w:proofErr w:type="spellEnd"/>
            <w:r w:rsidRPr="00BC5EBF">
              <w:rPr>
                <w:color w:val="2D2D2D"/>
                <w:sz w:val="21"/>
                <w:szCs w:val="21"/>
              </w:rPr>
              <w:t xml:space="preserve"> лесных ресурсов, охрана и восстановление </w:t>
            </w:r>
            <w:proofErr w:type="gramStart"/>
            <w:r w:rsidRPr="00BC5EBF">
              <w:rPr>
                <w:color w:val="2D2D2D"/>
                <w:sz w:val="21"/>
                <w:szCs w:val="21"/>
              </w:rPr>
              <w:t>лесов</w:t>
            </w:r>
            <w:proofErr w:type="gramEnd"/>
            <w:r w:rsidRPr="00BC5EBF">
              <w:rPr>
                <w:color w:val="2D2D2D"/>
                <w:sz w:val="21"/>
                <w:szCs w:val="21"/>
              </w:rPr>
              <w:t xml:space="preserve"> и иные цели. Содержание данного вида разрешенного использования включает в себя содержание видов разрешенного использования с кодами 10.1-10.5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10.0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61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Заготовка древесины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10.1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Лесные плантации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10.2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Заготовка лесных ресурсов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 xml:space="preserve">Заготовка живицы, сбор </w:t>
            </w:r>
            <w:proofErr w:type="spellStart"/>
            <w:r w:rsidRPr="00BC5EBF">
              <w:rPr>
                <w:color w:val="2D2D2D"/>
                <w:sz w:val="21"/>
                <w:szCs w:val="21"/>
              </w:rPr>
              <w:t>недревесных</w:t>
            </w:r>
            <w:proofErr w:type="spellEnd"/>
            <w:r w:rsidRPr="00BC5EBF">
              <w:rPr>
                <w:color w:val="2D2D2D"/>
                <w:sz w:val="21"/>
                <w:szCs w:val="21"/>
              </w:rP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10.3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Резервные леса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Деятельность, связанная с охраной лесов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10.4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Водные объекты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11.0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Общее пользование водными объектами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 xml:space="preserve">Использование земельных участков, примыкающих к водным объектам способами, необходимыми для осуществления общего водопользования (водопользования, </w:t>
            </w:r>
            <w:r w:rsidRPr="00BC5EBF">
              <w:rPr>
                <w:color w:val="2D2D2D"/>
                <w:sz w:val="21"/>
                <w:szCs w:val="21"/>
              </w:rPr>
              <w:lastRenderedPageBreak/>
              <w:t>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>11.1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>Специальное пользование водными объектами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11.2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Гидротехнические сооружения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BC5EBF">
              <w:rPr>
                <w:color w:val="2D2D2D"/>
                <w:sz w:val="21"/>
                <w:szCs w:val="21"/>
              </w:rPr>
              <w:t>рыбозащитных</w:t>
            </w:r>
            <w:proofErr w:type="spellEnd"/>
            <w:r w:rsidRPr="00BC5EBF">
              <w:rPr>
                <w:color w:val="2D2D2D"/>
                <w:sz w:val="21"/>
                <w:szCs w:val="21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11.3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Земельные участки (территории) общего пользования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12.0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62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Ритуальная деятельность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кладбищ, крематориев и мест захоронения;</w:t>
            </w:r>
            <w:r w:rsidRPr="00BC5EBF">
              <w:rPr>
                <w:color w:val="2D2D2D"/>
                <w:sz w:val="21"/>
              </w:rPr>
              <w:t> </w:t>
            </w:r>
            <w:r w:rsidRPr="00BC5EBF">
              <w:rPr>
                <w:color w:val="2D2D2D"/>
                <w:sz w:val="21"/>
                <w:szCs w:val="21"/>
              </w:rPr>
              <w:br/>
            </w:r>
            <w:r w:rsidRPr="00BC5EBF">
              <w:rPr>
                <w:color w:val="2D2D2D"/>
                <w:sz w:val="21"/>
                <w:szCs w:val="21"/>
              </w:rPr>
              <w:br/>
              <w:t>размещение соответствующих культовых сооружений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12.1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Специальная деятельность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</w:t>
            </w:r>
            <w:r w:rsidRPr="00BC5EBF">
              <w:rPr>
                <w:color w:val="2D2D2D"/>
                <w:sz w:val="21"/>
                <w:szCs w:val="21"/>
              </w:rPr>
              <w:lastRenderedPageBreak/>
              <w:t>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lastRenderedPageBreak/>
              <w:t>12.2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proofErr w:type="gramStart"/>
            <w:r w:rsidRPr="00BC5EBF">
              <w:rPr>
                <w:color w:val="2D2D2D"/>
                <w:sz w:val="21"/>
                <w:szCs w:val="21"/>
              </w:rPr>
              <w:lastRenderedPageBreak/>
              <w:t>(Строка в редакции, введенной в действие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63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.</w:t>
            </w:r>
            <w:proofErr w:type="gramEnd"/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Запас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Отсутствие хозяйственной деятельности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12.3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Ведение огородничества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13.1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(Строка дополнительно включена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64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)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Ведение садоводства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садового дома, предназначенного для отдыха и не подлежащего разделу на квартиры; размещение хозяйственных строений и сооружений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13.2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(Строка дополнительно включена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65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)</w:t>
            </w:r>
          </w:p>
        </w:tc>
      </w:tr>
      <w:tr w:rsidR="00BC5EBF" w:rsidRPr="00BC5EBF" w:rsidTr="00BC5EB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Ведение дачного хозяйства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  <w:r w:rsidRPr="00BC5EBF">
              <w:rPr>
                <w:color w:val="2D2D2D"/>
                <w:sz w:val="21"/>
                <w:szCs w:val="21"/>
              </w:rPr>
              <w:br/>
            </w:r>
            <w:r w:rsidRPr="00BC5EBF">
              <w:rPr>
                <w:color w:val="2D2D2D"/>
                <w:sz w:val="21"/>
                <w:szCs w:val="21"/>
              </w:rPr>
              <w:br/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  <w:r w:rsidRPr="00BC5EBF">
              <w:rPr>
                <w:color w:val="2D2D2D"/>
                <w:sz w:val="21"/>
              </w:rPr>
              <w:t> </w:t>
            </w:r>
            <w:r w:rsidRPr="00BC5EBF">
              <w:rPr>
                <w:color w:val="2D2D2D"/>
                <w:sz w:val="21"/>
                <w:szCs w:val="21"/>
              </w:rPr>
              <w:br/>
            </w:r>
            <w:r w:rsidRPr="00BC5EBF">
              <w:rPr>
                <w:color w:val="2D2D2D"/>
                <w:sz w:val="21"/>
                <w:szCs w:val="21"/>
              </w:rPr>
              <w:br/>
              <w:t>размещение хозяйственных строений и сооружений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13.3</w:t>
            </w:r>
          </w:p>
        </w:tc>
      </w:tr>
      <w:tr w:rsidR="00BC5EBF" w:rsidRPr="00BC5EBF" w:rsidTr="00BC5EBF">
        <w:tc>
          <w:tcPr>
            <w:tcW w:w="125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5EBF" w:rsidRPr="00BC5EBF" w:rsidRDefault="00BC5EBF" w:rsidP="00BC5EB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BC5EBF">
              <w:rPr>
                <w:color w:val="2D2D2D"/>
                <w:sz w:val="21"/>
                <w:szCs w:val="21"/>
              </w:rPr>
              <w:t>(Строка дополнительно включена с 3 ноября 2015 года</w:t>
            </w:r>
            <w:r w:rsidRPr="00BC5EBF">
              <w:rPr>
                <w:color w:val="2D2D2D"/>
                <w:sz w:val="21"/>
              </w:rPr>
              <w:t> </w:t>
            </w:r>
            <w:hyperlink r:id="rId66" w:history="1">
              <w:r w:rsidRPr="00BC5EBF">
                <w:rPr>
                  <w:color w:val="00466E"/>
                  <w:sz w:val="21"/>
                  <w:u w:val="single"/>
                </w:rPr>
                <w:t>приказом Минэкономразвития России от 30 сентября 2015 года N 709</w:t>
              </w:r>
            </w:hyperlink>
            <w:r w:rsidRPr="00BC5EBF">
              <w:rPr>
                <w:color w:val="2D2D2D"/>
                <w:sz w:val="21"/>
                <w:szCs w:val="21"/>
              </w:rPr>
              <w:t>)</w:t>
            </w:r>
          </w:p>
        </w:tc>
      </w:tr>
    </w:tbl>
    <w:p w:rsidR="00BC5EBF" w:rsidRPr="00BC5EBF" w:rsidRDefault="00BC5EBF" w:rsidP="00BC5EBF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C5EBF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BC5EBF">
        <w:rPr>
          <w:rFonts w:ascii="Arial" w:hAnsi="Arial" w:cs="Arial"/>
          <w:color w:val="2D2D2D"/>
          <w:spacing w:val="2"/>
          <w:sz w:val="21"/>
          <w:szCs w:val="21"/>
        </w:rPr>
        <w:br/>
        <w:t>Редакция документа с учетом</w:t>
      </w:r>
      <w:r w:rsidRPr="00BC5EBF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BC5EBF">
        <w:rPr>
          <w:rFonts w:ascii="Arial" w:hAnsi="Arial" w:cs="Arial"/>
          <w:color w:val="2D2D2D"/>
          <w:spacing w:val="2"/>
          <w:sz w:val="21"/>
          <w:szCs w:val="21"/>
        </w:rPr>
        <w:lastRenderedPageBreak/>
        <w:t>изменений и дополнений подготовлена</w:t>
      </w:r>
      <w:r w:rsidRPr="00BC5EBF">
        <w:rPr>
          <w:rFonts w:ascii="Arial" w:hAnsi="Arial" w:cs="Arial"/>
          <w:color w:val="2D2D2D"/>
          <w:spacing w:val="2"/>
          <w:sz w:val="21"/>
          <w:szCs w:val="21"/>
        </w:rPr>
        <w:br/>
        <w:t>АО "Кодекс"</w:t>
      </w:r>
    </w:p>
    <w:p w:rsidR="001E2AF5" w:rsidRDefault="001E2AF5"/>
    <w:sectPr w:rsidR="001E2AF5" w:rsidSect="0028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C5EBF"/>
    <w:rsid w:val="000713C5"/>
    <w:rsid w:val="001E2AF5"/>
    <w:rsid w:val="00281A5D"/>
    <w:rsid w:val="00473694"/>
    <w:rsid w:val="00BC5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A5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C5E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5E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EB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C5EBF"/>
    <w:rPr>
      <w:b/>
      <w:bCs/>
      <w:sz w:val="36"/>
      <w:szCs w:val="36"/>
    </w:rPr>
  </w:style>
  <w:style w:type="paragraph" w:customStyle="1" w:styleId="headertext">
    <w:name w:val="headertext"/>
    <w:basedOn w:val="a"/>
    <w:rsid w:val="00BC5E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5EBF"/>
  </w:style>
  <w:style w:type="character" w:styleId="a3">
    <w:name w:val="Hyperlink"/>
    <w:basedOn w:val="a0"/>
    <w:uiPriority w:val="99"/>
    <w:unhideWhenUsed/>
    <w:rsid w:val="00BC5EBF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BC5EBF"/>
    <w:rPr>
      <w:color w:val="800080"/>
      <w:u w:val="single"/>
    </w:rPr>
  </w:style>
  <w:style w:type="paragraph" w:customStyle="1" w:styleId="formattext">
    <w:name w:val="formattext"/>
    <w:basedOn w:val="a"/>
    <w:rsid w:val="00BC5EBF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BC5E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13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20307387" TargetMode="External"/><Relationship Id="rId18" Type="http://schemas.openxmlformats.org/officeDocument/2006/relationships/hyperlink" Target="http://docs.cntd.ru/document/420307387" TargetMode="External"/><Relationship Id="rId26" Type="http://schemas.openxmlformats.org/officeDocument/2006/relationships/hyperlink" Target="http://docs.cntd.ru/document/420307387" TargetMode="External"/><Relationship Id="rId39" Type="http://schemas.openxmlformats.org/officeDocument/2006/relationships/hyperlink" Target="http://docs.cntd.ru/document/420307387" TargetMode="External"/><Relationship Id="rId21" Type="http://schemas.openxmlformats.org/officeDocument/2006/relationships/hyperlink" Target="http://docs.cntd.ru/document/420307387" TargetMode="External"/><Relationship Id="rId34" Type="http://schemas.openxmlformats.org/officeDocument/2006/relationships/hyperlink" Target="http://docs.cntd.ru/document/420307387" TargetMode="External"/><Relationship Id="rId42" Type="http://schemas.openxmlformats.org/officeDocument/2006/relationships/hyperlink" Target="http://docs.cntd.ru/document/420307387" TargetMode="External"/><Relationship Id="rId47" Type="http://schemas.openxmlformats.org/officeDocument/2006/relationships/hyperlink" Target="http://docs.cntd.ru/document/420307387" TargetMode="External"/><Relationship Id="rId50" Type="http://schemas.openxmlformats.org/officeDocument/2006/relationships/hyperlink" Target="http://docs.cntd.ru/document/420307387" TargetMode="External"/><Relationship Id="rId55" Type="http://schemas.openxmlformats.org/officeDocument/2006/relationships/hyperlink" Target="http://docs.cntd.ru/document/420307387" TargetMode="External"/><Relationship Id="rId63" Type="http://schemas.openxmlformats.org/officeDocument/2006/relationships/hyperlink" Target="http://docs.cntd.ru/document/420307387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docs.cntd.ru/document/4202194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20307387" TargetMode="External"/><Relationship Id="rId29" Type="http://schemas.openxmlformats.org/officeDocument/2006/relationships/hyperlink" Target="http://docs.cntd.ru/document/42030738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hyperlink" Target="http://docs.cntd.ru/document/420307387" TargetMode="External"/><Relationship Id="rId24" Type="http://schemas.openxmlformats.org/officeDocument/2006/relationships/hyperlink" Target="http://docs.cntd.ru/document/420307387" TargetMode="External"/><Relationship Id="rId32" Type="http://schemas.openxmlformats.org/officeDocument/2006/relationships/hyperlink" Target="http://docs.cntd.ru/document/420307387" TargetMode="External"/><Relationship Id="rId37" Type="http://schemas.openxmlformats.org/officeDocument/2006/relationships/hyperlink" Target="http://docs.cntd.ru/document/420307387" TargetMode="External"/><Relationship Id="rId40" Type="http://schemas.openxmlformats.org/officeDocument/2006/relationships/hyperlink" Target="http://docs.cntd.ru/document/420307387" TargetMode="External"/><Relationship Id="rId45" Type="http://schemas.openxmlformats.org/officeDocument/2006/relationships/hyperlink" Target="http://docs.cntd.ru/document/420307387" TargetMode="External"/><Relationship Id="rId53" Type="http://schemas.openxmlformats.org/officeDocument/2006/relationships/hyperlink" Target="http://docs.cntd.ru/document/420307387" TargetMode="External"/><Relationship Id="rId58" Type="http://schemas.openxmlformats.org/officeDocument/2006/relationships/hyperlink" Target="http://docs.cntd.ru/document/420307387" TargetMode="External"/><Relationship Id="rId66" Type="http://schemas.openxmlformats.org/officeDocument/2006/relationships/hyperlink" Target="http://docs.cntd.ru/document/420307387" TargetMode="External"/><Relationship Id="rId5" Type="http://schemas.openxmlformats.org/officeDocument/2006/relationships/hyperlink" Target="http://docs.cntd.ru/document/420307387" TargetMode="External"/><Relationship Id="rId15" Type="http://schemas.openxmlformats.org/officeDocument/2006/relationships/hyperlink" Target="http://docs.cntd.ru/document/420307387" TargetMode="External"/><Relationship Id="rId23" Type="http://schemas.openxmlformats.org/officeDocument/2006/relationships/hyperlink" Target="http://docs.cntd.ru/document/420307387" TargetMode="External"/><Relationship Id="rId28" Type="http://schemas.openxmlformats.org/officeDocument/2006/relationships/hyperlink" Target="http://docs.cntd.ru/document/420307387" TargetMode="External"/><Relationship Id="rId36" Type="http://schemas.openxmlformats.org/officeDocument/2006/relationships/hyperlink" Target="http://docs.cntd.ru/document/420307387" TargetMode="External"/><Relationship Id="rId49" Type="http://schemas.openxmlformats.org/officeDocument/2006/relationships/hyperlink" Target="http://docs.cntd.ru/document/420307387" TargetMode="External"/><Relationship Id="rId57" Type="http://schemas.openxmlformats.org/officeDocument/2006/relationships/hyperlink" Target="http://docs.cntd.ru/document/420307387" TargetMode="External"/><Relationship Id="rId61" Type="http://schemas.openxmlformats.org/officeDocument/2006/relationships/hyperlink" Target="http://docs.cntd.ru/document/420307387" TargetMode="External"/><Relationship Id="rId10" Type="http://schemas.openxmlformats.org/officeDocument/2006/relationships/hyperlink" Target="http://docs.cntd.ru/document/420307387" TargetMode="External"/><Relationship Id="rId19" Type="http://schemas.openxmlformats.org/officeDocument/2006/relationships/hyperlink" Target="http://docs.cntd.ru/document/420307387" TargetMode="External"/><Relationship Id="rId31" Type="http://schemas.openxmlformats.org/officeDocument/2006/relationships/hyperlink" Target="http://docs.cntd.ru/document/420307387" TargetMode="External"/><Relationship Id="rId44" Type="http://schemas.openxmlformats.org/officeDocument/2006/relationships/hyperlink" Target="http://docs.cntd.ru/document/420307387" TargetMode="External"/><Relationship Id="rId52" Type="http://schemas.openxmlformats.org/officeDocument/2006/relationships/hyperlink" Target="http://docs.cntd.ru/document/420307387" TargetMode="External"/><Relationship Id="rId60" Type="http://schemas.openxmlformats.org/officeDocument/2006/relationships/hyperlink" Target="http://docs.cntd.ru/document/420307387" TargetMode="External"/><Relationship Id="rId65" Type="http://schemas.openxmlformats.org/officeDocument/2006/relationships/hyperlink" Target="http://docs.cntd.ru/document/420307387" TargetMode="External"/><Relationship Id="rId4" Type="http://schemas.openxmlformats.org/officeDocument/2006/relationships/hyperlink" Target="http://docs.cntd.ru/document/420219456" TargetMode="External"/><Relationship Id="rId9" Type="http://schemas.openxmlformats.org/officeDocument/2006/relationships/hyperlink" Target="http://docs.cntd.ru/document/420219456" TargetMode="External"/><Relationship Id="rId14" Type="http://schemas.openxmlformats.org/officeDocument/2006/relationships/hyperlink" Target="http://docs.cntd.ru/document/420307387" TargetMode="External"/><Relationship Id="rId22" Type="http://schemas.openxmlformats.org/officeDocument/2006/relationships/hyperlink" Target="http://docs.cntd.ru/document/420307387" TargetMode="External"/><Relationship Id="rId27" Type="http://schemas.openxmlformats.org/officeDocument/2006/relationships/hyperlink" Target="http://docs.cntd.ru/document/420307387" TargetMode="External"/><Relationship Id="rId30" Type="http://schemas.openxmlformats.org/officeDocument/2006/relationships/hyperlink" Target="http://docs.cntd.ru/document/420307387" TargetMode="External"/><Relationship Id="rId35" Type="http://schemas.openxmlformats.org/officeDocument/2006/relationships/hyperlink" Target="http://docs.cntd.ru/document/420307387" TargetMode="External"/><Relationship Id="rId43" Type="http://schemas.openxmlformats.org/officeDocument/2006/relationships/hyperlink" Target="http://docs.cntd.ru/document/420307387" TargetMode="External"/><Relationship Id="rId48" Type="http://schemas.openxmlformats.org/officeDocument/2006/relationships/hyperlink" Target="http://docs.cntd.ru/document/420307387" TargetMode="External"/><Relationship Id="rId56" Type="http://schemas.openxmlformats.org/officeDocument/2006/relationships/hyperlink" Target="http://docs.cntd.ru/document/420307387" TargetMode="External"/><Relationship Id="rId64" Type="http://schemas.openxmlformats.org/officeDocument/2006/relationships/hyperlink" Target="http://docs.cntd.ru/document/420307387" TargetMode="External"/><Relationship Id="rId8" Type="http://schemas.openxmlformats.org/officeDocument/2006/relationships/hyperlink" Target="http://docs.cntd.ru/document/420219456" TargetMode="External"/><Relationship Id="rId51" Type="http://schemas.openxmlformats.org/officeDocument/2006/relationships/hyperlink" Target="http://docs.cntd.ru/document/42030738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420307387" TargetMode="External"/><Relationship Id="rId17" Type="http://schemas.openxmlformats.org/officeDocument/2006/relationships/hyperlink" Target="http://docs.cntd.ru/document/420307387" TargetMode="External"/><Relationship Id="rId25" Type="http://schemas.openxmlformats.org/officeDocument/2006/relationships/hyperlink" Target="http://docs.cntd.ru/document/420307387" TargetMode="External"/><Relationship Id="rId33" Type="http://schemas.openxmlformats.org/officeDocument/2006/relationships/hyperlink" Target="http://docs.cntd.ru/document/420307387" TargetMode="External"/><Relationship Id="rId38" Type="http://schemas.openxmlformats.org/officeDocument/2006/relationships/hyperlink" Target="http://docs.cntd.ru/document/420307387" TargetMode="External"/><Relationship Id="rId46" Type="http://schemas.openxmlformats.org/officeDocument/2006/relationships/hyperlink" Target="http://docs.cntd.ru/document/420307387" TargetMode="External"/><Relationship Id="rId59" Type="http://schemas.openxmlformats.org/officeDocument/2006/relationships/hyperlink" Target="http://docs.cntd.ru/document/420307387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docs.cntd.ru/document/420307387" TargetMode="External"/><Relationship Id="rId41" Type="http://schemas.openxmlformats.org/officeDocument/2006/relationships/hyperlink" Target="http://docs.cntd.ru/document/420307387" TargetMode="External"/><Relationship Id="rId54" Type="http://schemas.openxmlformats.org/officeDocument/2006/relationships/hyperlink" Target="http://docs.cntd.ru/document/420307387" TargetMode="External"/><Relationship Id="rId62" Type="http://schemas.openxmlformats.org/officeDocument/2006/relationships/hyperlink" Target="http://docs.cntd.ru/document/420307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8741</Words>
  <Characters>49829</Characters>
  <Application>Microsoft Office Word</Application>
  <DocSecurity>0</DocSecurity>
  <Lines>415</Lines>
  <Paragraphs>116</Paragraphs>
  <ScaleCrop>false</ScaleCrop>
  <Company/>
  <LinksUpToDate>false</LinksUpToDate>
  <CharactersWithSpaces>58454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2015-11-10T04:26:00Z</dcterms:created>
  <dcterms:modified xsi:type="dcterms:W3CDTF">2015-11-10T04:26:00Z</dcterms:modified>
</cp:coreProperties>
</file>