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F9D" w:rsidRDefault="005177A8" w:rsidP="00F00F9D">
      <w:pPr>
        <w:pStyle w:val="4"/>
        <w:spacing w:before="0" w:beforeAutospacing="0" w:after="0" w:afterAutospacing="0" w:line="240" w:lineRule="exact"/>
        <w:rPr>
          <w:sz w:val="28"/>
          <w:szCs w:val="28"/>
        </w:rPr>
      </w:pPr>
      <w:r w:rsidRPr="00BC2733">
        <w:rPr>
          <w:sz w:val="28"/>
          <w:szCs w:val="28"/>
        </w:rPr>
        <w:t>Прокуратурой Бийского района</w:t>
      </w:r>
      <w:r w:rsidRPr="00974B1D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поддержано</w:t>
      </w:r>
      <w:r w:rsidR="00F00F9D">
        <w:rPr>
          <w:sz w:val="28"/>
          <w:szCs w:val="28"/>
        </w:rPr>
        <w:t xml:space="preserve"> </w:t>
      </w:r>
    </w:p>
    <w:p w:rsidR="00F00F9D" w:rsidRDefault="00F00F9D" w:rsidP="00F00F9D">
      <w:pPr>
        <w:pStyle w:val="4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обвинение по уголовному делу </w:t>
      </w:r>
    </w:p>
    <w:p w:rsidR="00F00F9D" w:rsidRDefault="00F00F9D" w:rsidP="00F00F9D">
      <w:pPr>
        <w:pStyle w:val="4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приобретении, хранении использовании </w:t>
      </w:r>
    </w:p>
    <w:p w:rsidR="005177A8" w:rsidRDefault="00F00F9D" w:rsidP="00F00F9D">
      <w:pPr>
        <w:pStyle w:val="4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поддельного водительского удостоверения</w:t>
      </w:r>
    </w:p>
    <w:p w:rsidR="00F00F9D" w:rsidRPr="00974B1D" w:rsidRDefault="00F00F9D" w:rsidP="00F00F9D">
      <w:pPr>
        <w:pStyle w:val="4"/>
        <w:spacing w:before="0" w:beforeAutospacing="0" w:after="0" w:afterAutospacing="0" w:line="240" w:lineRule="exact"/>
        <w:rPr>
          <w:sz w:val="28"/>
          <w:szCs w:val="28"/>
        </w:rPr>
      </w:pPr>
    </w:p>
    <w:p w:rsidR="00F00F9D" w:rsidRDefault="005177A8" w:rsidP="005177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Бийского района поддержано в Бийском районном суде </w:t>
      </w:r>
      <w:r w:rsidR="00F00F9D">
        <w:rPr>
          <w:sz w:val="28"/>
          <w:szCs w:val="28"/>
        </w:rPr>
        <w:t xml:space="preserve">государственное обвинение по уголовному делу по обвинению жителя Бийского района в совершении преступления, предусмотренного ч.3 ст.327 УК РФ по факту приобретения, хранения и использования продельного водительского удостоверения. </w:t>
      </w:r>
    </w:p>
    <w:p w:rsidR="005177A8" w:rsidRDefault="00F00F9D" w:rsidP="00F00F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рамках следствия гражданин не имея права управления транспортным средством, поскольку ранее был лишен данного права, с целью введения сотрудников ГИБДД в заблуждение незаконно приобрел поддельное водительское удостоверение на свое имя с его фото. Данное поддельное удостоверение он хранил при себе и использовал, до тех пор пока удостоверение не было им предъявлено  сотруднику ГИБДД остановившего транспортное средство по его управлением для проверки документов,  где факт использования поддельного удостоверения был выявлен сотрудником ГИБДД и изъят у виновного лиц.</w:t>
      </w:r>
      <w:r w:rsidR="005177A8">
        <w:rPr>
          <w:sz w:val="28"/>
          <w:szCs w:val="28"/>
        </w:rPr>
        <w:t xml:space="preserve"> </w:t>
      </w:r>
    </w:p>
    <w:p w:rsidR="00F00F9D" w:rsidRPr="00FB1AD0" w:rsidRDefault="00F00F9D" w:rsidP="00F00F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дела, судом подсудимый признана виновным в сове</w:t>
      </w:r>
      <w:r w:rsidR="00F4280A">
        <w:rPr>
          <w:sz w:val="28"/>
          <w:szCs w:val="28"/>
        </w:rPr>
        <w:t>р</w:t>
      </w:r>
      <w:r>
        <w:rPr>
          <w:sz w:val="28"/>
          <w:szCs w:val="28"/>
        </w:rPr>
        <w:t>шении прес</w:t>
      </w:r>
      <w:r w:rsidR="00F4280A">
        <w:rPr>
          <w:sz w:val="28"/>
          <w:szCs w:val="28"/>
        </w:rPr>
        <w:t>ту</w:t>
      </w:r>
      <w:r>
        <w:rPr>
          <w:sz w:val="28"/>
          <w:szCs w:val="28"/>
        </w:rPr>
        <w:t>пления, пре</w:t>
      </w:r>
      <w:r w:rsidR="00F4280A">
        <w:rPr>
          <w:sz w:val="28"/>
          <w:szCs w:val="28"/>
        </w:rPr>
        <w:t>д</w:t>
      </w:r>
      <w:r>
        <w:rPr>
          <w:sz w:val="28"/>
          <w:szCs w:val="28"/>
        </w:rPr>
        <w:t xml:space="preserve">усмотренного ч.3 ст.327 УК РФ и ему назначено наказание в виде ограничения </w:t>
      </w:r>
      <w:r w:rsidR="00F4280A">
        <w:rPr>
          <w:sz w:val="28"/>
          <w:szCs w:val="28"/>
        </w:rPr>
        <w:t>с</w:t>
      </w:r>
      <w:r>
        <w:rPr>
          <w:sz w:val="28"/>
          <w:szCs w:val="28"/>
        </w:rPr>
        <w:t>вободы сроком 5 месяцев с устано</w:t>
      </w:r>
      <w:r w:rsidR="00F4280A">
        <w:rPr>
          <w:sz w:val="28"/>
          <w:szCs w:val="28"/>
        </w:rPr>
        <w:t>в</w:t>
      </w:r>
      <w:r>
        <w:rPr>
          <w:sz w:val="28"/>
          <w:szCs w:val="28"/>
        </w:rPr>
        <w:t>лением ограничений и возложением обязаннос</w:t>
      </w:r>
      <w:r w:rsidR="00F4280A">
        <w:rPr>
          <w:sz w:val="28"/>
          <w:szCs w:val="28"/>
        </w:rPr>
        <w:t>т</w:t>
      </w:r>
      <w:bookmarkStart w:id="0" w:name="_GoBack"/>
      <w:bookmarkEnd w:id="0"/>
      <w:r>
        <w:rPr>
          <w:sz w:val="28"/>
          <w:szCs w:val="28"/>
        </w:rPr>
        <w:t xml:space="preserve">ей. </w:t>
      </w:r>
    </w:p>
    <w:p w:rsidR="005177A8" w:rsidRPr="00FB1AD0" w:rsidRDefault="005177A8" w:rsidP="005177A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FB1AD0">
        <w:rPr>
          <w:i/>
          <w:sz w:val="28"/>
          <w:szCs w:val="28"/>
        </w:rPr>
        <w:t>Помощник прокурора Бийского района Шамина Ю.С.</w:t>
      </w:r>
    </w:p>
    <w:p w:rsidR="009711E6" w:rsidRDefault="009711E6"/>
    <w:sectPr w:rsidR="0097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A8"/>
    <w:rsid w:val="005177A8"/>
    <w:rsid w:val="009711E6"/>
    <w:rsid w:val="00F00F9D"/>
    <w:rsid w:val="00F4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3F01"/>
  <w15:chartTrackingRefBased/>
  <w15:docId w15:val="{B57F815E-6FC4-4E2D-B33C-DBF2C357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5177A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77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77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Шамина Юлия Станиславовна</dc:creator>
  <cp:keywords/>
  <dc:description/>
  <cp:lastModifiedBy>Шамина Юлия Станиславовна</cp:lastModifiedBy>
  <cp:revision>2</cp:revision>
  <cp:lastPrinted>2021-12-13T11:35:00Z</cp:lastPrinted>
  <dcterms:created xsi:type="dcterms:W3CDTF">2021-12-13T11:26:00Z</dcterms:created>
  <dcterms:modified xsi:type="dcterms:W3CDTF">2022-01-25T09:12:00Z</dcterms:modified>
</cp:coreProperties>
</file>